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FB" w:rsidRPr="00A360FB" w:rsidRDefault="00A360FB" w:rsidP="00A3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0FB">
        <w:rPr>
          <w:rFonts w:ascii="Times New Roman" w:eastAsia="Times New Roman" w:hAnsi="Times New Roman" w:cs="Times New Roman"/>
          <w:b/>
          <w:sz w:val="24"/>
          <w:szCs w:val="24"/>
        </w:rPr>
        <w:t xml:space="preserve">Коррекция календарно-тематического планирование уроков географии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360F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(дистанционное обучение)</w:t>
      </w:r>
    </w:p>
    <w:p w:rsidR="00A360FB" w:rsidRPr="00A360FB" w:rsidRDefault="00A360FB" w:rsidP="00A3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588"/>
        <w:gridCol w:w="709"/>
        <w:gridCol w:w="2126"/>
        <w:gridCol w:w="2410"/>
        <w:gridCol w:w="3827"/>
        <w:gridCol w:w="851"/>
        <w:gridCol w:w="850"/>
        <w:gridCol w:w="993"/>
      </w:tblGrid>
      <w:tr w:rsidR="00C96FF3" w:rsidRPr="000A2731" w:rsidTr="00C96FF3">
        <w:trPr>
          <w:trHeight w:val="225"/>
        </w:trPr>
        <w:tc>
          <w:tcPr>
            <w:tcW w:w="675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№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п/п,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  <w:lang w:eastAsia="ru-RU"/>
              </w:rPr>
            </w:pPr>
            <w:r w:rsidRPr="00A360FB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proofErr w:type="spellStart"/>
            <w:r w:rsidRPr="00A360FB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A360FB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588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  <w:lang w:eastAsia="ru-RU"/>
              </w:rPr>
            </w:pPr>
            <w:r w:rsidRPr="00A360FB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  <w:lang w:eastAsia="ru-RU"/>
              </w:rPr>
            </w:pPr>
            <w:r w:rsidRPr="00A360FB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  <w:lang w:eastAsia="ru-RU"/>
              </w:rPr>
              <w:t>кА/форма</w:t>
            </w:r>
          </w:p>
        </w:tc>
        <w:tc>
          <w:tcPr>
            <w:tcW w:w="2126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237" w:type="dxa"/>
            <w:gridSpan w:val="2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851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A360FB">
              <w:rPr>
                <w:rFonts w:ascii="Times New Roman" w:hAnsi="Times New Roman" w:cs="Times New Roman"/>
              </w:rPr>
              <w:t>конт</w:t>
            </w:r>
            <w:proofErr w:type="spellEnd"/>
            <w:r w:rsidRPr="00A360FB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0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До-</w:t>
            </w:r>
            <w:proofErr w:type="spellStart"/>
            <w:r w:rsidRPr="00A360FB">
              <w:rPr>
                <w:rFonts w:ascii="Times New Roman" w:hAnsi="Times New Roman" w:cs="Times New Roman"/>
              </w:rPr>
              <w:t>маш</w:t>
            </w:r>
            <w:proofErr w:type="spellEnd"/>
            <w:r w:rsidRPr="00A360FB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A360FB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3" w:type="dxa"/>
            <w:vMerge w:val="restart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C96FF3" w:rsidRPr="000A2731" w:rsidTr="00C96FF3">
        <w:trPr>
          <w:trHeight w:val="803"/>
        </w:trPr>
        <w:tc>
          <w:tcPr>
            <w:tcW w:w="675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3827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УУД</w:t>
            </w:r>
          </w:p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851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</w:p>
        </w:tc>
      </w:tr>
      <w:tr w:rsidR="00C96FF3" w:rsidRPr="000A2731" w:rsidTr="00C96FF3">
        <w:tc>
          <w:tcPr>
            <w:tcW w:w="675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96FF3" w:rsidRPr="00A360FB" w:rsidRDefault="00C96FF3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1</w:t>
            </w:r>
            <w:r w:rsidRPr="000A2731">
              <w:rPr>
                <w:rFonts w:ascii="Times New Roman" w:hAnsi="Times New Roman" w:cs="Times New Roman"/>
              </w:rPr>
              <w:t>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Природа лесных зон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.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Население и хозяйство лес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ных зон</w:t>
            </w:r>
          </w:p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еографическое положение. Климат, почвенный по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кров,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ж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ивотный мир.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Население.  Хозяйственная деятель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ность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Определять по картам особенности географического положения зон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ы.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Составлять характеристику приро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ды зон по типовому плану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</w:t>
            </w:r>
            <w:r w:rsidRPr="000A2731">
              <w:rPr>
                <w:rFonts w:ascii="Times New Roman" w:eastAsia="Calibri" w:hAnsi="Times New Roman" w:cs="Times New Roman"/>
              </w:rPr>
              <w:t xml:space="preserve"> </w:t>
            </w:r>
            <w:r w:rsidRPr="000A2731">
              <w:rPr>
                <w:rFonts w:ascii="Times New Roman" w:eastAsia="Calibri" w:hAnsi="Times New Roman" w:cs="Times New Roman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 (К);</w:t>
            </w:r>
            <w:r w:rsidRPr="000A2731">
              <w:rPr>
                <w:rFonts w:ascii="Times New Roman" w:eastAsia="Calibri" w:hAnsi="Times New Roman" w:cs="Times New Roman"/>
              </w:rPr>
              <w:t xml:space="preserve"> </w:t>
            </w:r>
            <w:r w:rsidRPr="000A2731">
              <w:rPr>
                <w:rFonts w:ascii="Times New Roman" w:eastAsia="Calibri" w:hAnsi="Times New Roman" w:cs="Times New Roman"/>
              </w:rPr>
              <w:t xml:space="preserve">Самостоятельно обнаруживать и </w:t>
            </w:r>
            <w:r w:rsidRPr="000A2731">
              <w:rPr>
                <w:rFonts w:ascii="Times New Roman" w:eastAsia="Calibri" w:hAnsi="Times New Roman" w:cs="Times New Roman"/>
              </w:rPr>
              <w:t>формулировать цель</w:t>
            </w:r>
            <w:r w:rsidRPr="000A2731">
              <w:rPr>
                <w:rFonts w:ascii="Times New Roman" w:eastAsia="Calibri" w:hAnsi="Times New Roman" w:cs="Times New Roman"/>
              </w:rPr>
              <w:t>, проблему (Р).</w:t>
            </w:r>
            <w:r w:rsidRPr="000A2731">
              <w:rPr>
                <w:rFonts w:ascii="Times New Roman" w:eastAsia="Calibri" w:hAnsi="Times New Roman" w:cs="Times New Roman"/>
              </w:rPr>
              <w:t xml:space="preserve"> </w:t>
            </w:r>
            <w:r w:rsidRPr="000A2731">
              <w:rPr>
                <w:rFonts w:ascii="Times New Roman" w:eastAsia="Calibri" w:hAnsi="Times New Roman" w:cs="Times New Roman"/>
              </w:rPr>
              <w:t>Осознавать, свой мировоззренческий  выбор</w:t>
            </w:r>
            <w:r w:rsidRPr="000A2731">
              <w:rPr>
                <w:rFonts w:ascii="Times New Roman" w:eastAsia="Calibri" w:hAnsi="Times New Roman" w:cs="Times New Roman"/>
              </w:rPr>
              <w:t xml:space="preserve">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07.04. 2020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 xml:space="preserve">Природа </w:t>
            </w:r>
            <w:proofErr w:type="spellStart"/>
            <w:r w:rsidRPr="000A2731">
              <w:rPr>
                <w:rStyle w:val="FontStyle21"/>
              </w:rPr>
              <w:t>лесостепей</w:t>
            </w:r>
            <w:proofErr w:type="spellEnd"/>
            <w:r w:rsidRPr="000A2731">
              <w:rPr>
                <w:rStyle w:val="FontStyle21"/>
              </w:rPr>
              <w:t xml:space="preserve"> и сте</w:t>
            </w:r>
            <w:r w:rsidRPr="000A2731">
              <w:rPr>
                <w:rStyle w:val="FontStyle21"/>
              </w:rPr>
              <w:softHyphen/>
              <w:t>пей</w:t>
            </w:r>
            <w:r w:rsidRPr="000A2731">
              <w:rPr>
                <w:rStyle w:val="FontStyle21"/>
              </w:rPr>
              <w:t xml:space="preserve">. </w:t>
            </w:r>
            <w:r w:rsidRPr="000A2731">
              <w:rPr>
                <w:rStyle w:val="FontStyle21"/>
              </w:rPr>
              <w:t>Население и хозяйство лесо</w:t>
            </w:r>
            <w:r w:rsidRPr="000A2731">
              <w:rPr>
                <w:rStyle w:val="FontStyle21"/>
              </w:rPr>
              <w:softHyphen/>
              <w:t>степной и степной зон</w:t>
            </w:r>
          </w:p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</w:p>
          <w:p w:rsidR="0066555E" w:rsidRPr="000A2731" w:rsidRDefault="0066555E" w:rsidP="000A27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Географическое положение. Климат, почвенный по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кров, животный мир.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Население.  Хозяйственная деятель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ность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Определять по картам особенности географического положения зоны.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Составлять характеристику приро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ды зон по типовому плану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кроссворд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09.04.2020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Fonts w:ascii="Times New Roman" w:hAnsi="Times New Roman" w:cs="Times New Roman"/>
              </w:rPr>
            </w:pPr>
            <w:r w:rsidRPr="000A2731">
              <w:rPr>
                <w:rStyle w:val="FontStyle21"/>
              </w:rPr>
              <w:t>Засушливые территории России</w:t>
            </w: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Географическое положение. Климат,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почвенный по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кров, животный мир.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Население.  Хозяйственная деятель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ность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 xml:space="preserve">Определять по картам особенности географического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положения зоны.</w:t>
            </w:r>
            <w:r w:rsidRPr="000A2731">
              <w:rPr>
                <w:rFonts w:ascii="Times New Roman" w:hAnsi="Times New Roman" w:cs="Times New Roman"/>
                <w:i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Составлять характеристику приро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ды зон по типовому плану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lastRenderedPageBreak/>
              <w:t xml:space="preserve">• использовать различные источники географической информации для поиска и извлечения информации, необходимой для решения учебных и </w:t>
            </w:r>
            <w:r w:rsidRPr="000A2731">
              <w:rPr>
                <w:rFonts w:ascii="Times New Roman" w:eastAsia="Calibri" w:hAnsi="Times New Roman" w:cs="Times New Roman"/>
              </w:rPr>
              <w:lastRenderedPageBreak/>
              <w:t>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14.04.2020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Горные области</w:t>
            </w:r>
          </w:p>
          <w:p w:rsidR="0066555E" w:rsidRPr="000A2731" w:rsidRDefault="0066555E" w:rsidP="000A27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Характер высотной поясности в горах России.  Население и хозяйственная деятельность в горах.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A2731">
              <w:rPr>
                <w:rStyle w:val="FontStyle21"/>
              </w:rPr>
              <w:t xml:space="preserve">Выявлять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причинно-следственные связи между географическим поло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жением и характером высотной по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ясности территории. </w:t>
            </w:r>
            <w:r w:rsidRPr="000A2731">
              <w:rPr>
                <w:rStyle w:val="FontStyle21"/>
              </w:rPr>
              <w:t xml:space="preserve">Выявлять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особенности проявления высотной поясности в различных горных системах России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16.04.2020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Охрана природы и особо охраняемые территории</w:t>
            </w:r>
            <w:r w:rsidRPr="000A2731">
              <w:rPr>
                <w:rStyle w:val="FontStyle21"/>
              </w:rPr>
              <w:t>. Природно-хозяйственные зоны родного края. ООПТ</w:t>
            </w:r>
          </w:p>
          <w:p w:rsidR="0066555E" w:rsidRPr="000A2731" w:rsidRDefault="0066555E" w:rsidP="000A2731">
            <w:pPr>
              <w:pStyle w:val="a4"/>
              <w:rPr>
                <w:rStyle w:val="FontStyle21"/>
                <w:i/>
              </w:rPr>
            </w:pPr>
          </w:p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Понятие «рациональное природополь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зование». Территории с неблагоприят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ной экологической ситуацией. Особо охраняемые природные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территории, их количество, виды и размещение по территории России.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A2731">
              <w:rPr>
                <w:rStyle w:val="FontStyle21"/>
              </w:rPr>
              <w:lastRenderedPageBreak/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виды ООПТ и особен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ности их распространения на тер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ритории страны по карте особо ох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раняемых природных территорий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  <w:r w:rsidRPr="000A2731">
              <w:rPr>
                <w:rStyle w:val="FontStyle21"/>
              </w:rPr>
              <w:t xml:space="preserve"> </w:t>
            </w:r>
            <w:r w:rsidRPr="000A2731">
              <w:rPr>
                <w:rStyle w:val="FontStyle21"/>
              </w:rPr>
              <w:t>Объяснение взаимосвязей ком</w:t>
            </w:r>
            <w:r w:rsidRPr="000A2731">
              <w:rPr>
                <w:rStyle w:val="FontStyle21"/>
              </w:rPr>
              <w:t xml:space="preserve">понентов внутри </w:t>
            </w:r>
            <w:r w:rsidRPr="000A2731">
              <w:rPr>
                <w:rStyle w:val="FontStyle21"/>
              </w:rPr>
              <w:lastRenderedPageBreak/>
              <w:t>природной зоны.</w:t>
            </w:r>
            <w:r w:rsidRPr="000A2731">
              <w:rPr>
                <w:rStyle w:val="FontStyle21"/>
              </w:rPr>
              <w:t xml:space="preserve"> Выявление экологических проблем своей природной зоны и нахождение путей решения.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lastRenderedPageBreak/>
              <w:t xml:space="preserve"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</w:t>
            </w:r>
            <w:r w:rsidRPr="000A2731">
              <w:rPr>
                <w:rFonts w:ascii="Times New Roman" w:eastAsia="Calibri" w:hAnsi="Times New Roman" w:cs="Times New Roman"/>
              </w:rPr>
              <w:lastRenderedPageBreak/>
              <w:t>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Дать определение ООПТ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21.04.2020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Численность населения. Поче</w:t>
            </w:r>
            <w:r w:rsidRPr="000A2731">
              <w:rPr>
                <w:rStyle w:val="FontStyle21"/>
              </w:rPr>
              <w:softHyphen/>
              <w:t>му снижается численность населения</w:t>
            </w:r>
          </w:p>
          <w:p w:rsidR="0066555E" w:rsidRPr="000A2731" w:rsidRDefault="0066555E" w:rsidP="000A27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Численность и динамика населения Рос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сии.   Современное состояние естественного и механического движения населения.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  <w:i/>
              </w:rPr>
            </w:pPr>
            <w:r w:rsidRPr="000A2731">
              <w:rPr>
                <w:rStyle w:val="FontStyle21"/>
                <w:i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место России в мире по численности   населения  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 основе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 статистических данных. </w:t>
            </w:r>
            <w:r w:rsidRPr="000A2731">
              <w:rPr>
                <w:rStyle w:val="FontStyle21"/>
                <w:i/>
              </w:rPr>
              <w:t xml:space="preserve">Анализировать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графики изменения численности населения во времени.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Анализ графиков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23.04.2020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Мужчины и женщины</w:t>
            </w:r>
            <w:r w:rsidRPr="000A2731">
              <w:rPr>
                <w:rStyle w:val="FontStyle2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0A2731">
              <w:rPr>
                <w:rStyle w:val="FontStyle21"/>
              </w:rPr>
              <w:t>Молодые и старые</w:t>
            </w:r>
          </w:p>
          <w:p w:rsidR="0066555E" w:rsidRPr="000A2731" w:rsidRDefault="0066555E" w:rsidP="000A27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Своеобразие в соотношении мужчин и женщин в России и определяющие это своеобразие факторы. Числен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ность мужского и женского населения и его динамика. Возрастной состав населения России и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определяющие его факторы. Средняя продолжительность жизни. Половозра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стная (демографическая) пирамида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lastRenderedPageBreak/>
              <w:t xml:space="preserve">Выявлять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факторы, определяющие соотношение   мужчин   и   женщин разных возрастов.</w:t>
            </w:r>
          </w:p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половой состав населе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ния России по статистическим дан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ным.</w:t>
            </w:r>
          </w:p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 статистическим дан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ным соотношение мужского и женс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кого населения в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разных районах страны.</w:t>
            </w:r>
          </w:p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lastRenderedPageBreak/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Анализ половозрастной пирамиды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28.04.2020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Народы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  <w:i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Расовый и национальный состав насе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ления России. Наиболее многонацио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нальные районы страны.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A2731">
              <w:rPr>
                <w:rStyle w:val="FontStyle21"/>
                <w:i/>
              </w:rPr>
              <w:t>Определять крупнейшие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 по чис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ленности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 народы России по статис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тическим данным. </w:t>
            </w:r>
            <w:r w:rsidRPr="000A2731">
              <w:rPr>
                <w:rStyle w:val="FontStyle21"/>
                <w:i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особенности размеще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ния народов России и </w:t>
            </w:r>
            <w:r w:rsidRPr="000A2731">
              <w:rPr>
                <w:rStyle w:val="FontStyle21"/>
                <w:i/>
              </w:rPr>
              <w:t xml:space="preserve">сравнивать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  тематическим</w:t>
            </w:r>
            <w:r w:rsidRPr="000A2731">
              <w:rPr>
                <w:rStyle w:val="FontStyle22"/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картам   геогра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фию крупнейших народов с поли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тико-административным делением РФ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0A2731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Работа со статистическим материалом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30.04. 2020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Языки</w:t>
            </w:r>
            <w:r w:rsidRPr="000A2731">
              <w:rPr>
                <w:rStyle w:val="FontStyle21"/>
              </w:rPr>
              <w:t xml:space="preserve">. </w:t>
            </w:r>
            <w:r w:rsidRPr="000A2731">
              <w:rPr>
                <w:rStyle w:val="FontStyle21"/>
              </w:rPr>
              <w:t>Религии</w:t>
            </w:r>
          </w:p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Языковые семьи народов России. Язы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ки индоевропейской семьи. Язык меж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национального общения. Крупнейшие языки мира.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Число верующих в России. Исповедуе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мые религии.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lastRenderedPageBreak/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 карте основные язы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ковые семьи (и группы), территории России, где они наиболее широко распространены.</w:t>
            </w:r>
          </w:p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современный религиоз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ный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состав населения России по ста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тистическим данным.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lastRenderedPageBreak/>
              <w:t xml:space="preserve"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</w:t>
            </w:r>
            <w:r w:rsidRPr="000A2731">
              <w:rPr>
                <w:rFonts w:ascii="Times New Roman" w:eastAsia="Calibri" w:hAnsi="Times New Roman" w:cs="Times New Roman"/>
              </w:rPr>
              <w:lastRenderedPageBreak/>
              <w:t>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0A2731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12.05.2020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Размещение населения</w:t>
            </w:r>
          </w:p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Средняя плотность населения в Рос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сии. Основная зона расселения.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Раз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мещение населения в зоне Севера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. Географические особенности размеще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ния российского населения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t xml:space="preserve">Выявлять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факторы (природные, ис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торические, социально-экономичес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кие), влияющие на размещение на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селения страны.</w:t>
            </w:r>
          </w:p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A2731">
              <w:rPr>
                <w:rStyle w:val="FontStyle21"/>
              </w:rPr>
              <w:t xml:space="preserve">Выявлять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закономерности размеще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ния   населения   России   по   карте плотности населения, физической и тематическим картам.</w:t>
            </w: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</w:t>
            </w:r>
            <w:bookmarkStart w:id="0" w:name="_GoBack"/>
            <w:bookmarkEnd w:id="0"/>
            <w:r w:rsidRPr="000A2731">
              <w:rPr>
                <w:rFonts w:ascii="Times New Roman" w:eastAsia="Calibri" w:hAnsi="Times New Roman" w:cs="Times New Roman"/>
              </w:rPr>
              <w:t>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0A2731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кроссворд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14.05.2020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Города России. Урбаниза</w:t>
            </w:r>
            <w:r w:rsidRPr="000A2731">
              <w:rPr>
                <w:rStyle w:val="FontStyle21"/>
              </w:rPr>
              <w:softHyphen/>
              <w:t>ция. Сельские поселения и сельс</w:t>
            </w:r>
            <w:r w:rsidRPr="000A2731">
              <w:rPr>
                <w:rStyle w:val="FontStyle21"/>
              </w:rPr>
              <w:softHyphen/>
              <w:t>кое население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Городские   поселения.   Размещение городов по территории страны. Раз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личия городов по численности насе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ления и функциям. Городские агло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мерации. Урбанизация</w:t>
            </w:r>
            <w:r w:rsidRPr="000A2731">
              <w:rPr>
                <w:rFonts w:ascii="Times New Roman" w:hAnsi="Times New Roman" w:cs="Times New Roman"/>
              </w:rPr>
              <w:t xml:space="preserve">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Сельские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поселения и сельская мест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ность. Отличия сельских поселений от городских.</w:t>
            </w:r>
          </w:p>
        </w:tc>
        <w:tc>
          <w:tcPr>
            <w:tcW w:w="2410" w:type="dxa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lastRenderedPageBreak/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виды городов в России по численности населения, функци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ям, роли в жизни страны.</w:t>
            </w:r>
            <w:r w:rsidRPr="000A2731">
              <w:rPr>
                <w:rFonts w:ascii="Times New Roman" w:hAnsi="Times New Roman" w:cs="Times New Roman"/>
              </w:rPr>
              <w:t xml:space="preserve"> </w:t>
            </w: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виды сельских насе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лённых пунктов по числу жите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лей, внешнему облику, роли в хо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зяйстве страны.</w:t>
            </w:r>
          </w:p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0A2731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19.05.2020</w:t>
            </w:r>
          </w:p>
        </w:tc>
      </w:tr>
      <w:tr w:rsidR="0066555E" w:rsidRPr="000A2731" w:rsidTr="00C96FF3">
        <w:tc>
          <w:tcPr>
            <w:tcW w:w="675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  <w:r w:rsidRPr="000A2731">
              <w:rPr>
                <w:rStyle w:val="FontStyle21"/>
              </w:rPr>
              <w:t>Миграции населения. Гео</w:t>
            </w:r>
            <w:r w:rsidRPr="000A2731">
              <w:rPr>
                <w:rStyle w:val="FontStyle21"/>
              </w:rPr>
              <w:softHyphen/>
              <w:t>графия миграций</w:t>
            </w:r>
          </w:p>
          <w:p w:rsidR="0066555E" w:rsidRPr="000A2731" w:rsidRDefault="0066555E" w:rsidP="000A2731">
            <w:pPr>
              <w:pStyle w:val="a4"/>
              <w:rPr>
                <w:rStyle w:val="FontStyle21"/>
              </w:rPr>
            </w:pPr>
          </w:p>
        </w:tc>
        <w:tc>
          <w:tcPr>
            <w:tcW w:w="709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Понятие о миграциях. Виды мигра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 xml:space="preserve">ций.  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Влияние миграций на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 xml:space="preserve"> жизнь страны. Внутренние и внешние миг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рации.</w:t>
            </w:r>
          </w:p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на основе анализа схем разные виды миграций и вызываю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щие их причины.</w:t>
            </w:r>
          </w:p>
          <w:p w:rsidR="0066555E" w:rsidRPr="000A2731" w:rsidRDefault="0066555E" w:rsidP="000A2731">
            <w:pPr>
              <w:pStyle w:val="a4"/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2731">
              <w:rPr>
                <w:rStyle w:val="FontStyle21"/>
              </w:rPr>
              <w:t xml:space="preserve">Определять 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t>основные направления современных миграционных пото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ков на территории России по тема</w:t>
            </w:r>
            <w:r w:rsidRPr="000A2731">
              <w:rPr>
                <w:rStyle w:val="FontStyle22"/>
                <w:rFonts w:ascii="Times New Roman" w:hAnsi="Times New Roman" w:cs="Times New Roman"/>
                <w:i w:val="0"/>
                <w:sz w:val="22"/>
                <w:szCs w:val="22"/>
              </w:rPr>
              <w:softHyphen/>
              <w:t>тической карте.</w:t>
            </w:r>
          </w:p>
          <w:p w:rsidR="0066555E" w:rsidRPr="000A2731" w:rsidRDefault="0066555E" w:rsidP="000A2731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:rsidR="0066555E" w:rsidRPr="000A2731" w:rsidRDefault="0066555E" w:rsidP="000A273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731">
              <w:rPr>
                <w:rFonts w:ascii="Times New Roman" w:eastAsia="Calibri" w:hAnsi="Times New Roman" w:cs="Times New Roman"/>
              </w:rPr>
      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 (П); • составлять описания географических объектов, процессов и явлений с использованием разных источников географической информации (К); Самостоятельно обнаруживать и формулировать цель, проблему (Р). Осознавать, свой мировоззренческий  выбор (Л)</w:t>
            </w:r>
          </w:p>
        </w:tc>
        <w:tc>
          <w:tcPr>
            <w:tcW w:w="851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A360FB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55E" w:rsidRPr="000A2731" w:rsidRDefault="000A2731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3" w:type="dxa"/>
          </w:tcPr>
          <w:p w:rsidR="0066555E" w:rsidRPr="000A2731" w:rsidRDefault="0066555E" w:rsidP="000A2731">
            <w:pPr>
              <w:rPr>
                <w:rFonts w:ascii="Times New Roman" w:hAnsi="Times New Roman" w:cs="Times New Roman"/>
              </w:rPr>
            </w:pPr>
            <w:r w:rsidRPr="000A2731">
              <w:rPr>
                <w:rFonts w:ascii="Times New Roman" w:hAnsi="Times New Roman" w:cs="Times New Roman"/>
              </w:rPr>
              <w:t>21.04.2020</w:t>
            </w:r>
          </w:p>
        </w:tc>
      </w:tr>
    </w:tbl>
    <w:p w:rsidR="00352A27" w:rsidRDefault="00352A27"/>
    <w:sectPr w:rsidR="00352A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FB"/>
    <w:rsid w:val="000A2731"/>
    <w:rsid w:val="00352A27"/>
    <w:rsid w:val="00424C6B"/>
    <w:rsid w:val="0066555E"/>
    <w:rsid w:val="007A165C"/>
    <w:rsid w:val="00A360FB"/>
    <w:rsid w:val="00B30CAC"/>
    <w:rsid w:val="00C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3E16"/>
  <w15:chartTrackingRefBased/>
  <w15:docId w15:val="{8794869D-CA9E-4665-804C-B0FAB124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a0"/>
    <w:uiPriority w:val="99"/>
    <w:rsid w:val="007A165C"/>
    <w:rPr>
      <w:rFonts w:ascii="Arial Narrow" w:hAnsi="Arial Narrow" w:cs="Arial Narrow"/>
      <w:i/>
      <w:iCs/>
      <w:spacing w:val="20"/>
      <w:sz w:val="20"/>
      <w:szCs w:val="20"/>
    </w:rPr>
  </w:style>
  <w:style w:type="paragraph" w:styleId="a4">
    <w:name w:val="No Spacing"/>
    <w:uiPriority w:val="1"/>
    <w:qFormat/>
    <w:rsid w:val="007A165C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1">
    <w:name w:val="Font Style21"/>
    <w:basedOn w:val="a0"/>
    <w:uiPriority w:val="99"/>
    <w:rsid w:val="007A16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1</cp:revision>
  <dcterms:created xsi:type="dcterms:W3CDTF">2020-05-01T06:49:00Z</dcterms:created>
  <dcterms:modified xsi:type="dcterms:W3CDTF">2020-05-01T08:02:00Z</dcterms:modified>
</cp:coreProperties>
</file>