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2D" w:rsidRPr="00660791" w:rsidRDefault="00AB7B2D" w:rsidP="00AB7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0791">
        <w:rPr>
          <w:rFonts w:ascii="Times New Roman" w:eastAsia="Times New Roman" w:hAnsi="Times New Roman" w:cs="Times New Roman"/>
          <w:b/>
        </w:rPr>
        <w:t>Коррекция календарно-тематического планирование уроков</w:t>
      </w:r>
      <w:r w:rsidRPr="004060CF">
        <w:rPr>
          <w:rFonts w:ascii="Times New Roman" w:eastAsia="Times New Roman" w:hAnsi="Times New Roman" w:cs="Times New Roman"/>
          <w:b/>
        </w:rPr>
        <w:t xml:space="preserve"> биологии</w:t>
      </w:r>
      <w:r w:rsidRPr="00660791">
        <w:rPr>
          <w:rFonts w:ascii="Times New Roman" w:eastAsia="Times New Roman" w:hAnsi="Times New Roman" w:cs="Times New Roman"/>
          <w:b/>
        </w:rPr>
        <w:t xml:space="preserve"> в </w:t>
      </w:r>
      <w:r w:rsidR="004060CF" w:rsidRPr="004060CF">
        <w:rPr>
          <w:rFonts w:ascii="Times New Roman" w:eastAsia="Times New Roman" w:hAnsi="Times New Roman" w:cs="Times New Roman"/>
          <w:b/>
        </w:rPr>
        <w:t>7</w:t>
      </w:r>
      <w:r w:rsidRPr="004060CF">
        <w:rPr>
          <w:rFonts w:ascii="Times New Roman" w:eastAsia="Times New Roman" w:hAnsi="Times New Roman" w:cs="Times New Roman"/>
          <w:b/>
        </w:rPr>
        <w:t xml:space="preserve"> </w:t>
      </w:r>
      <w:r w:rsidRPr="00660791">
        <w:rPr>
          <w:rFonts w:ascii="Times New Roman" w:eastAsia="Times New Roman" w:hAnsi="Times New Roman" w:cs="Times New Roman"/>
          <w:b/>
        </w:rPr>
        <w:t>классе (дистанционное обучение)</w:t>
      </w:r>
    </w:p>
    <w:p w:rsidR="00AB7B2D" w:rsidRPr="00660791" w:rsidRDefault="00AB7B2D" w:rsidP="00AB7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276"/>
        <w:gridCol w:w="851"/>
        <w:gridCol w:w="2155"/>
        <w:gridCol w:w="2409"/>
        <w:gridCol w:w="4253"/>
        <w:gridCol w:w="992"/>
        <w:gridCol w:w="851"/>
        <w:gridCol w:w="850"/>
      </w:tblGrid>
      <w:tr w:rsidR="00AB7B2D" w:rsidRPr="004060CF" w:rsidTr="004C25CB">
        <w:trPr>
          <w:trHeight w:val="225"/>
        </w:trPr>
        <w:tc>
          <w:tcPr>
            <w:tcW w:w="675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ча-сов</w:t>
            </w:r>
          </w:p>
        </w:tc>
        <w:tc>
          <w:tcPr>
            <w:tcW w:w="1276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AB7B2D" w:rsidRPr="00660791" w:rsidRDefault="00AB7B2D" w:rsidP="004C25CB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4060CF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155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(в соответствии с ФГОС)</w:t>
            </w:r>
          </w:p>
        </w:tc>
        <w:tc>
          <w:tcPr>
            <w:tcW w:w="992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1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50" w:type="dxa"/>
            <w:vMerge w:val="restart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AB7B2D" w:rsidRPr="004060CF" w:rsidTr="004C25CB">
        <w:trPr>
          <w:trHeight w:val="803"/>
        </w:trPr>
        <w:tc>
          <w:tcPr>
            <w:tcW w:w="675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Предметные результаты</w:t>
            </w:r>
          </w:p>
        </w:tc>
        <w:tc>
          <w:tcPr>
            <w:tcW w:w="4253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УУД</w:t>
            </w:r>
          </w:p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Личностные результаты</w:t>
            </w:r>
          </w:p>
        </w:tc>
        <w:tc>
          <w:tcPr>
            <w:tcW w:w="992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</w:p>
        </w:tc>
      </w:tr>
      <w:tr w:rsidR="00AB7B2D" w:rsidRPr="004060CF" w:rsidTr="004C25CB">
        <w:tc>
          <w:tcPr>
            <w:tcW w:w="675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B7B2D" w:rsidRPr="00660791" w:rsidRDefault="00AB7B2D" w:rsidP="004C25CB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10</w:t>
            </w:r>
          </w:p>
        </w:tc>
      </w:tr>
      <w:tr w:rsidR="0008764A" w:rsidRPr="004060CF" w:rsidTr="00FD3860">
        <w:tc>
          <w:tcPr>
            <w:tcW w:w="675" w:type="dxa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08764A" w:rsidRPr="004060CF" w:rsidRDefault="00AE6835" w:rsidP="0008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 xml:space="preserve">Класс Однодольные </w:t>
            </w:r>
          </w:p>
        </w:tc>
        <w:tc>
          <w:tcPr>
            <w:tcW w:w="851" w:type="dxa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764A" w:rsidRPr="004060CF" w:rsidRDefault="007A5635" w:rsidP="007A563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знакомство с многообразием представителей класса Однодольные отдела Покрытосеменные растения</w:t>
            </w:r>
          </w:p>
        </w:tc>
        <w:tc>
          <w:tcPr>
            <w:tcW w:w="2409" w:type="dxa"/>
          </w:tcPr>
          <w:p w:rsidR="0008764A" w:rsidRPr="004060CF" w:rsidRDefault="00FD3860" w:rsidP="00FD386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описывать представителей разных семейств класса Однодольные отдела Покрытосеменные растения</w:t>
            </w:r>
          </w:p>
        </w:tc>
        <w:tc>
          <w:tcPr>
            <w:tcW w:w="4253" w:type="dxa"/>
          </w:tcPr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08764A" w:rsidRPr="004060CF" w:rsidRDefault="00FD3860" w:rsidP="00FD386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08764A" w:rsidRPr="004060CF" w:rsidRDefault="0008764A" w:rsidP="000876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64A" w:rsidRPr="004060CF" w:rsidRDefault="007A5635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07.04.2020</w:t>
            </w:r>
          </w:p>
        </w:tc>
      </w:tr>
      <w:tr w:rsidR="0008764A" w:rsidRPr="004060CF" w:rsidTr="00FD3860">
        <w:tc>
          <w:tcPr>
            <w:tcW w:w="675" w:type="dxa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08764A" w:rsidRPr="004060CF" w:rsidRDefault="00AE6835" w:rsidP="0008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Класс Двудольные</w:t>
            </w:r>
          </w:p>
        </w:tc>
        <w:tc>
          <w:tcPr>
            <w:tcW w:w="851" w:type="dxa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764A" w:rsidRPr="004060CF" w:rsidRDefault="007A5635" w:rsidP="007A563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знакомство с многообразием представителей класса Двудольные отдела Покрытосеменные растения</w:t>
            </w:r>
          </w:p>
        </w:tc>
        <w:tc>
          <w:tcPr>
            <w:tcW w:w="2409" w:type="dxa"/>
          </w:tcPr>
          <w:p w:rsidR="0008764A" w:rsidRPr="004060CF" w:rsidRDefault="00FD3860" w:rsidP="0008764A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описывать представителей разных семейств класса Двудольные отдела Покрытосеменные растения</w:t>
            </w:r>
          </w:p>
        </w:tc>
        <w:tc>
          <w:tcPr>
            <w:tcW w:w="4253" w:type="dxa"/>
          </w:tcPr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08764A" w:rsidRPr="004060CF" w:rsidRDefault="00FD3860" w:rsidP="00FD386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08764A" w:rsidRPr="004060CF" w:rsidRDefault="0008764A" w:rsidP="000876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64A" w:rsidRPr="004060CF" w:rsidRDefault="007A5635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850" w:type="dxa"/>
          </w:tcPr>
          <w:p w:rsidR="0008764A" w:rsidRPr="004060CF" w:rsidRDefault="0008764A" w:rsidP="0008764A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14.04.2020</w:t>
            </w:r>
          </w:p>
        </w:tc>
      </w:tr>
      <w:tr w:rsidR="00FD3860" w:rsidRPr="004060CF" w:rsidTr="0008764A">
        <w:tc>
          <w:tcPr>
            <w:tcW w:w="675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567" w:type="dxa"/>
          </w:tcPr>
          <w:p w:rsidR="00FD3860" w:rsidRPr="004060CF" w:rsidRDefault="00AE6835" w:rsidP="00FD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 xml:space="preserve">Многообразие жизненных форм и роль цветковых растений Обобщение и систематизация знаний по </w:t>
            </w:r>
            <w:r w:rsidRPr="004060CF">
              <w:rPr>
                <w:rFonts w:ascii="Times New Roman" w:hAnsi="Times New Roman" w:cs="Times New Roman"/>
              </w:rPr>
              <w:lastRenderedPageBreak/>
              <w:t>теме "Отдел Покрытосеменные"</w:t>
            </w:r>
          </w:p>
        </w:tc>
        <w:tc>
          <w:tcPr>
            <w:tcW w:w="851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lastRenderedPageBreak/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D3860" w:rsidRPr="004060CF" w:rsidRDefault="00FD3860" w:rsidP="00FD386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объяснять значение покрытосеменных растений в природе и жизни человека</w:t>
            </w:r>
          </w:p>
        </w:tc>
        <w:tc>
          <w:tcPr>
            <w:tcW w:w="4253" w:type="dxa"/>
          </w:tcPr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FD3860" w:rsidRPr="004060CF" w:rsidRDefault="00FD3860" w:rsidP="00FD386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860" w:rsidRPr="004060CF" w:rsidRDefault="007A5635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Составить схему</w:t>
            </w:r>
          </w:p>
        </w:tc>
        <w:tc>
          <w:tcPr>
            <w:tcW w:w="850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21.04.2020</w:t>
            </w:r>
          </w:p>
        </w:tc>
      </w:tr>
      <w:tr w:rsidR="00FD3860" w:rsidRPr="004060CF" w:rsidTr="007A5635">
        <w:trPr>
          <w:trHeight w:val="2817"/>
        </w:trPr>
        <w:tc>
          <w:tcPr>
            <w:tcW w:w="675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FD3860" w:rsidRPr="004060CF" w:rsidRDefault="00AE6835" w:rsidP="00FD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Эволюция растений на суше</w:t>
            </w:r>
          </w:p>
        </w:tc>
        <w:tc>
          <w:tcPr>
            <w:tcW w:w="851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D3860" w:rsidRPr="004060CF" w:rsidRDefault="007A5635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знакомство с эволюцией растений. Риниофиты</w:t>
            </w:r>
          </w:p>
        </w:tc>
        <w:tc>
          <w:tcPr>
            <w:tcW w:w="2409" w:type="dxa"/>
          </w:tcPr>
          <w:p w:rsidR="00FD3860" w:rsidRPr="004060CF" w:rsidRDefault="007A5635" w:rsidP="00FD386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060CF">
              <w:rPr>
                <w:rFonts w:ascii="Times New Roman" w:eastAsia="Times New Roman" w:hAnsi="Times New Roman" w:cs="Times New Roman"/>
              </w:rPr>
              <w:t>Выделять этапы развития растений</w:t>
            </w:r>
          </w:p>
        </w:tc>
        <w:tc>
          <w:tcPr>
            <w:tcW w:w="4253" w:type="dxa"/>
          </w:tcPr>
          <w:p w:rsidR="004060CF" w:rsidRPr="004060CF" w:rsidRDefault="004060CF" w:rsidP="004060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4060CF" w:rsidRPr="004060CF" w:rsidRDefault="004060CF" w:rsidP="004060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К.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Представлять конкретное содержание и сообщать его в письменной форме.</w:t>
            </w:r>
          </w:p>
          <w:p w:rsidR="004060CF" w:rsidRPr="004060CF" w:rsidRDefault="004060CF" w:rsidP="004060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деятельности по конструированию способа предметного действия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FD3860" w:rsidRPr="004060CF" w:rsidRDefault="00FD3860" w:rsidP="00FD386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860" w:rsidRPr="004060CF" w:rsidRDefault="007A5635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Составить схем</w:t>
            </w:r>
          </w:p>
        </w:tc>
        <w:tc>
          <w:tcPr>
            <w:tcW w:w="850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28.04.2020</w:t>
            </w:r>
          </w:p>
        </w:tc>
      </w:tr>
      <w:tr w:rsidR="00FD3860" w:rsidRPr="004060CF" w:rsidTr="00FD3860">
        <w:tc>
          <w:tcPr>
            <w:tcW w:w="675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567" w:type="dxa"/>
          </w:tcPr>
          <w:p w:rsidR="00FD3860" w:rsidRPr="004060CF" w:rsidRDefault="00AE6835" w:rsidP="00FD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Растительные сообщества Многообразие фитоценозов</w:t>
            </w:r>
          </w:p>
        </w:tc>
        <w:tc>
          <w:tcPr>
            <w:tcW w:w="851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D3860" w:rsidRPr="004060CF" w:rsidRDefault="00FD3860" w:rsidP="00FD386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давать определение понятия «фитоценоз»;     характеризовать различные фитоценозы</w:t>
            </w:r>
          </w:p>
        </w:tc>
        <w:tc>
          <w:tcPr>
            <w:tcW w:w="4253" w:type="dxa"/>
          </w:tcPr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FD3860" w:rsidRPr="004060CF" w:rsidRDefault="00FD3860" w:rsidP="00FD386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FD3860" w:rsidRPr="004060CF" w:rsidRDefault="00FD3860" w:rsidP="00FD386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860" w:rsidRPr="004060CF" w:rsidRDefault="007A5635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FD3860" w:rsidRPr="004060CF" w:rsidRDefault="00FD3860" w:rsidP="00FD3860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12.05.2020</w:t>
            </w:r>
          </w:p>
        </w:tc>
      </w:tr>
      <w:tr w:rsidR="007A5635" w:rsidRPr="004060CF" w:rsidTr="0008764A">
        <w:tc>
          <w:tcPr>
            <w:tcW w:w="675" w:type="dxa"/>
          </w:tcPr>
          <w:p w:rsidR="007A5635" w:rsidRPr="004060CF" w:rsidRDefault="007A5635" w:rsidP="007A563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567" w:type="dxa"/>
          </w:tcPr>
          <w:p w:rsidR="007A5635" w:rsidRPr="004060CF" w:rsidRDefault="00AE6835" w:rsidP="007A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5635" w:rsidRPr="004060CF" w:rsidRDefault="007A5635" w:rsidP="007A563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Растения и человек. Охрана растений и растительных сообществ</w:t>
            </w:r>
          </w:p>
        </w:tc>
        <w:tc>
          <w:tcPr>
            <w:tcW w:w="851" w:type="dxa"/>
          </w:tcPr>
          <w:p w:rsidR="007A5635" w:rsidRPr="004060CF" w:rsidRDefault="007A5635" w:rsidP="007A563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5635" w:rsidRPr="004060CF" w:rsidRDefault="007A5635" w:rsidP="007A5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A5635" w:rsidRPr="004060CF" w:rsidRDefault="007A5635" w:rsidP="007A563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  <w:color w:val="000000"/>
              </w:rPr>
              <w:t>объяснять экологическую роль растений, их значение как первичных продуцентов органической биомассы;</w:t>
            </w:r>
          </w:p>
        </w:tc>
        <w:tc>
          <w:tcPr>
            <w:tcW w:w="4253" w:type="dxa"/>
          </w:tcPr>
          <w:p w:rsidR="007A5635" w:rsidRPr="004060CF" w:rsidRDefault="007A5635" w:rsidP="007A56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Переводить информацию</w:t>
            </w: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из одной знаковой системы в другую.</w:t>
            </w:r>
          </w:p>
          <w:p w:rsidR="007A5635" w:rsidRPr="004060CF" w:rsidRDefault="007A5635" w:rsidP="007A56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К. 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>Способствовать с помощью вопросов добывать недостающую информацию</w:t>
            </w:r>
          </w:p>
          <w:p w:rsidR="007A5635" w:rsidRPr="004060CF" w:rsidRDefault="007A5635" w:rsidP="007A56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Р.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– внесение необходимых дополнений и корректив в способ предметного действия</w:t>
            </w:r>
          </w:p>
          <w:p w:rsidR="007A5635" w:rsidRPr="004060CF" w:rsidRDefault="007A5635" w:rsidP="007A56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60CF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4060CF">
              <w:rPr>
                <w:rFonts w:ascii="Times New Roman" w:eastAsia="Times New Roman" w:hAnsi="Times New Roman" w:cs="Times New Roman"/>
                <w:lang w:eastAsia="ru-RU"/>
              </w:rPr>
              <w:t xml:space="preserve"> Корригирующая самооценка</w:t>
            </w:r>
          </w:p>
        </w:tc>
        <w:tc>
          <w:tcPr>
            <w:tcW w:w="992" w:type="dxa"/>
          </w:tcPr>
          <w:p w:rsidR="007A5635" w:rsidRPr="004060CF" w:rsidRDefault="007A5635" w:rsidP="007A563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5635" w:rsidRPr="004060CF" w:rsidRDefault="007A5635" w:rsidP="007A563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Выполнить тест</w:t>
            </w:r>
          </w:p>
        </w:tc>
        <w:tc>
          <w:tcPr>
            <w:tcW w:w="850" w:type="dxa"/>
          </w:tcPr>
          <w:p w:rsidR="007A5635" w:rsidRPr="004060CF" w:rsidRDefault="007A5635" w:rsidP="007A563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19.04.2020</w:t>
            </w:r>
          </w:p>
        </w:tc>
      </w:tr>
    </w:tbl>
    <w:p w:rsidR="008E2D5F" w:rsidRPr="004060CF" w:rsidRDefault="008E2D5F">
      <w:pPr>
        <w:rPr>
          <w:rFonts w:ascii="Times New Roman" w:hAnsi="Times New Roman" w:cs="Times New Roman"/>
        </w:rPr>
      </w:pPr>
    </w:p>
    <w:sectPr w:rsidR="008E2D5F" w:rsidRPr="004060CF" w:rsidSect="00AB7B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2D"/>
    <w:rsid w:val="0008764A"/>
    <w:rsid w:val="004060CF"/>
    <w:rsid w:val="007A5635"/>
    <w:rsid w:val="008E2D5F"/>
    <w:rsid w:val="00AB7B2D"/>
    <w:rsid w:val="00AE6835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8B71"/>
  <w15:chartTrackingRefBased/>
  <w15:docId w15:val="{C90C8AD2-4D63-4254-864D-45BD173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3</cp:revision>
  <dcterms:created xsi:type="dcterms:W3CDTF">2020-04-30T11:42:00Z</dcterms:created>
  <dcterms:modified xsi:type="dcterms:W3CDTF">2020-05-01T05:31:00Z</dcterms:modified>
</cp:coreProperties>
</file>