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B2D" w:rsidRPr="00660791" w:rsidRDefault="00AB7B2D" w:rsidP="00AB7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0791">
        <w:rPr>
          <w:rFonts w:ascii="Times New Roman" w:eastAsia="Times New Roman" w:hAnsi="Times New Roman" w:cs="Times New Roman"/>
          <w:b/>
        </w:rPr>
        <w:t>Коррекция календарно-тематического планирование уроков</w:t>
      </w:r>
      <w:r w:rsidRPr="004060CF">
        <w:rPr>
          <w:rFonts w:ascii="Times New Roman" w:eastAsia="Times New Roman" w:hAnsi="Times New Roman" w:cs="Times New Roman"/>
          <w:b/>
        </w:rPr>
        <w:t xml:space="preserve"> биологии</w:t>
      </w:r>
      <w:r w:rsidRPr="00660791">
        <w:rPr>
          <w:rFonts w:ascii="Times New Roman" w:eastAsia="Times New Roman" w:hAnsi="Times New Roman" w:cs="Times New Roman"/>
          <w:b/>
        </w:rPr>
        <w:t xml:space="preserve"> в </w:t>
      </w:r>
      <w:r w:rsidR="004060CF" w:rsidRPr="004060CF">
        <w:rPr>
          <w:rFonts w:ascii="Times New Roman" w:eastAsia="Times New Roman" w:hAnsi="Times New Roman" w:cs="Times New Roman"/>
          <w:b/>
        </w:rPr>
        <w:t>7</w:t>
      </w:r>
      <w:r w:rsidRPr="004060CF">
        <w:rPr>
          <w:rFonts w:ascii="Times New Roman" w:eastAsia="Times New Roman" w:hAnsi="Times New Roman" w:cs="Times New Roman"/>
          <w:b/>
        </w:rPr>
        <w:t xml:space="preserve"> </w:t>
      </w:r>
      <w:r w:rsidRPr="00660791">
        <w:rPr>
          <w:rFonts w:ascii="Times New Roman" w:eastAsia="Times New Roman" w:hAnsi="Times New Roman" w:cs="Times New Roman"/>
          <w:b/>
        </w:rPr>
        <w:t>классе (дистанционное обучение)</w:t>
      </w:r>
    </w:p>
    <w:p w:rsidR="00AB7B2D" w:rsidRPr="00660791" w:rsidRDefault="00AB7B2D" w:rsidP="00AB7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1276"/>
        <w:gridCol w:w="851"/>
        <w:gridCol w:w="2155"/>
        <w:gridCol w:w="2409"/>
        <w:gridCol w:w="4253"/>
        <w:gridCol w:w="992"/>
        <w:gridCol w:w="851"/>
        <w:gridCol w:w="850"/>
      </w:tblGrid>
      <w:tr w:rsidR="00AB7B2D" w:rsidRPr="004060CF" w:rsidTr="004C25CB">
        <w:trPr>
          <w:trHeight w:val="225"/>
        </w:trPr>
        <w:tc>
          <w:tcPr>
            <w:tcW w:w="675" w:type="dxa"/>
            <w:vMerge w:val="restart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№</w:t>
            </w:r>
          </w:p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п/п,</w:t>
            </w:r>
          </w:p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" w:type="dxa"/>
            <w:vMerge w:val="restart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ча-сов</w:t>
            </w:r>
          </w:p>
        </w:tc>
        <w:tc>
          <w:tcPr>
            <w:tcW w:w="1276" w:type="dxa"/>
            <w:vMerge w:val="restart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Тип</w:t>
            </w:r>
          </w:p>
          <w:p w:rsidR="00AB7B2D" w:rsidRPr="00660791" w:rsidRDefault="00AB7B2D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уро-</w:t>
            </w:r>
          </w:p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</w:t>
            </w:r>
            <w:r w:rsidRPr="004060CF">
              <w:rPr>
                <w:rFonts w:ascii="Times New Roman" w:hAnsi="Times New Roman" w:cs="Times New Roman"/>
                <w:lang w:eastAsia="ru-RU"/>
              </w:rPr>
              <w:t>а/</w:t>
            </w:r>
            <w:r w:rsidRPr="00660791">
              <w:rPr>
                <w:rFonts w:ascii="Times New Roman" w:hAnsi="Times New Roman" w:cs="Times New Roman"/>
                <w:lang w:eastAsia="ru-RU"/>
              </w:rPr>
              <w:t>форма</w:t>
            </w:r>
          </w:p>
        </w:tc>
        <w:tc>
          <w:tcPr>
            <w:tcW w:w="2155" w:type="dxa"/>
            <w:vMerge w:val="restart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662" w:type="dxa"/>
            <w:gridSpan w:val="2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ПЛАНИРУЕМЫЕ РЕЗУЛЬТАТЫ</w:t>
            </w:r>
          </w:p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(в соответствии с ФГОС)</w:t>
            </w:r>
          </w:p>
        </w:tc>
        <w:tc>
          <w:tcPr>
            <w:tcW w:w="992" w:type="dxa"/>
            <w:vMerge w:val="restart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660791">
              <w:rPr>
                <w:rFonts w:ascii="Times New Roman" w:hAnsi="Times New Roman" w:cs="Times New Roman"/>
              </w:rPr>
              <w:t>конт</w:t>
            </w:r>
            <w:proofErr w:type="spellEnd"/>
            <w:r w:rsidRPr="00660791">
              <w:rPr>
                <w:rFonts w:ascii="Times New Roman" w:hAnsi="Times New Roman" w:cs="Times New Roman"/>
              </w:rPr>
              <w:t>-                                                                                                                                                                                             роля</w:t>
            </w:r>
          </w:p>
        </w:tc>
        <w:tc>
          <w:tcPr>
            <w:tcW w:w="851" w:type="dxa"/>
            <w:vMerge w:val="restart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маш</w:t>
            </w:r>
            <w:proofErr w:type="spellEnd"/>
            <w:r w:rsidRPr="00660791">
              <w:rPr>
                <w:rFonts w:ascii="Times New Roman" w:hAnsi="Times New Roman" w:cs="Times New Roman"/>
              </w:rPr>
              <w:t>-нее зада-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850" w:type="dxa"/>
            <w:vMerge w:val="restart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AB7B2D" w:rsidRPr="004060CF" w:rsidTr="004C25CB">
        <w:trPr>
          <w:trHeight w:val="803"/>
        </w:trPr>
        <w:tc>
          <w:tcPr>
            <w:tcW w:w="675" w:type="dxa"/>
            <w:vMerge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vMerge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Предметные результаты</w:t>
            </w:r>
          </w:p>
        </w:tc>
        <w:tc>
          <w:tcPr>
            <w:tcW w:w="4253" w:type="dxa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УУД</w:t>
            </w:r>
          </w:p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Личностные результаты</w:t>
            </w:r>
          </w:p>
        </w:tc>
        <w:tc>
          <w:tcPr>
            <w:tcW w:w="992" w:type="dxa"/>
            <w:vMerge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</w:p>
        </w:tc>
      </w:tr>
      <w:tr w:rsidR="00AB7B2D" w:rsidRPr="004060CF" w:rsidTr="004C25CB">
        <w:tc>
          <w:tcPr>
            <w:tcW w:w="675" w:type="dxa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5" w:type="dxa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AB7B2D" w:rsidRPr="00660791" w:rsidRDefault="00AB7B2D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10</w:t>
            </w:r>
          </w:p>
        </w:tc>
      </w:tr>
      <w:tr w:rsidR="0008764A" w:rsidRPr="004060CF" w:rsidTr="00FD3860">
        <w:tc>
          <w:tcPr>
            <w:tcW w:w="675" w:type="dxa"/>
          </w:tcPr>
          <w:p w:rsidR="0008764A" w:rsidRPr="004060CF" w:rsidRDefault="0008764A" w:rsidP="0008764A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08764A" w:rsidRPr="004060CF" w:rsidRDefault="00AE6835" w:rsidP="00087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764A" w:rsidRPr="004060CF" w:rsidRDefault="0008764A" w:rsidP="0008764A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 xml:space="preserve">Класс Однодольные </w:t>
            </w:r>
          </w:p>
        </w:tc>
        <w:tc>
          <w:tcPr>
            <w:tcW w:w="851" w:type="dxa"/>
          </w:tcPr>
          <w:p w:rsidR="0008764A" w:rsidRPr="004060CF" w:rsidRDefault="0008764A" w:rsidP="0008764A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8764A" w:rsidRPr="004060CF" w:rsidRDefault="007A5635" w:rsidP="007A5635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  <w:color w:val="000000"/>
              </w:rPr>
              <w:t>знакомство с многообразием представителей класса Однодольные отдела Покрытосеменные растения</w:t>
            </w:r>
          </w:p>
        </w:tc>
        <w:tc>
          <w:tcPr>
            <w:tcW w:w="2409" w:type="dxa"/>
          </w:tcPr>
          <w:p w:rsidR="0008764A" w:rsidRPr="004060CF" w:rsidRDefault="00FD3860" w:rsidP="00FD386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  <w:color w:val="000000"/>
              </w:rPr>
              <w:t>описывать представителей разных семейств класса Однодольные отдела Покрытосеменные растения</w:t>
            </w:r>
          </w:p>
        </w:tc>
        <w:tc>
          <w:tcPr>
            <w:tcW w:w="4253" w:type="dxa"/>
          </w:tcPr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08764A" w:rsidRPr="004060CF" w:rsidRDefault="00FD3860" w:rsidP="00FD386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08764A" w:rsidRPr="004060CF" w:rsidRDefault="0008764A" w:rsidP="0008764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764A" w:rsidRPr="004060CF" w:rsidRDefault="007A5635" w:rsidP="0008764A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08764A" w:rsidRPr="004060CF" w:rsidRDefault="0008764A" w:rsidP="0008764A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07.04.2020</w:t>
            </w:r>
          </w:p>
        </w:tc>
      </w:tr>
      <w:tr w:rsidR="0008764A" w:rsidRPr="004060CF" w:rsidTr="00FD3860">
        <w:tc>
          <w:tcPr>
            <w:tcW w:w="675" w:type="dxa"/>
          </w:tcPr>
          <w:p w:rsidR="0008764A" w:rsidRPr="004060CF" w:rsidRDefault="0008764A" w:rsidP="0008764A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08764A" w:rsidRPr="004060CF" w:rsidRDefault="00AE6835" w:rsidP="00087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764A" w:rsidRPr="004060CF" w:rsidRDefault="0008764A" w:rsidP="0008764A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Класс Двудольные</w:t>
            </w:r>
          </w:p>
        </w:tc>
        <w:tc>
          <w:tcPr>
            <w:tcW w:w="851" w:type="dxa"/>
          </w:tcPr>
          <w:p w:rsidR="0008764A" w:rsidRPr="004060CF" w:rsidRDefault="0008764A" w:rsidP="0008764A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8764A" w:rsidRPr="004060CF" w:rsidRDefault="007A5635" w:rsidP="007A5635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  <w:color w:val="000000"/>
              </w:rPr>
              <w:t>знакомство с многообразием представителей класса Двудольные отдела Покрытосеменные растения</w:t>
            </w:r>
          </w:p>
        </w:tc>
        <w:tc>
          <w:tcPr>
            <w:tcW w:w="2409" w:type="dxa"/>
          </w:tcPr>
          <w:p w:rsidR="0008764A" w:rsidRPr="004060CF" w:rsidRDefault="00FD3860" w:rsidP="0008764A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  <w:color w:val="000000"/>
              </w:rPr>
              <w:t>описывать представителей разных семейств класса Двудольные отдела Покрытосеменные растения</w:t>
            </w:r>
          </w:p>
        </w:tc>
        <w:tc>
          <w:tcPr>
            <w:tcW w:w="4253" w:type="dxa"/>
          </w:tcPr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08764A" w:rsidRPr="004060CF" w:rsidRDefault="00FD3860" w:rsidP="00FD386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08764A" w:rsidRPr="004060CF" w:rsidRDefault="0008764A" w:rsidP="0008764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764A" w:rsidRPr="004060CF" w:rsidRDefault="007A5635" w:rsidP="0008764A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Заполнить таблицу</w:t>
            </w:r>
          </w:p>
        </w:tc>
        <w:tc>
          <w:tcPr>
            <w:tcW w:w="850" w:type="dxa"/>
          </w:tcPr>
          <w:p w:rsidR="0008764A" w:rsidRPr="004060CF" w:rsidRDefault="0008764A" w:rsidP="0008764A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14.04.2020</w:t>
            </w:r>
          </w:p>
        </w:tc>
      </w:tr>
      <w:tr w:rsidR="00FD3860" w:rsidRPr="004060CF" w:rsidTr="0008764A">
        <w:tc>
          <w:tcPr>
            <w:tcW w:w="675" w:type="dxa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28-29</w:t>
            </w:r>
          </w:p>
        </w:tc>
        <w:tc>
          <w:tcPr>
            <w:tcW w:w="567" w:type="dxa"/>
          </w:tcPr>
          <w:p w:rsidR="00FD3860" w:rsidRPr="004060CF" w:rsidRDefault="00AE6835" w:rsidP="00FD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 xml:space="preserve">Многообразие жизненных форм и роль цветковых растений Обобщение и систематизация знаний по </w:t>
            </w:r>
            <w:r w:rsidRPr="004060CF">
              <w:rPr>
                <w:rFonts w:ascii="Times New Roman" w:hAnsi="Times New Roman" w:cs="Times New Roman"/>
              </w:rPr>
              <w:lastRenderedPageBreak/>
              <w:t>теме "Отдел Покрытосеменные"</w:t>
            </w:r>
          </w:p>
        </w:tc>
        <w:tc>
          <w:tcPr>
            <w:tcW w:w="851" w:type="dxa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lastRenderedPageBreak/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D3860" w:rsidRPr="004060CF" w:rsidRDefault="00FD3860" w:rsidP="00FD386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  <w:color w:val="000000"/>
              </w:rPr>
              <w:t>объяснять значение покрытосеменных растений в природе и жизни человека</w:t>
            </w:r>
          </w:p>
        </w:tc>
        <w:tc>
          <w:tcPr>
            <w:tcW w:w="4253" w:type="dxa"/>
          </w:tcPr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Представлять конкретное содержание и сообщать его в письменной форме.</w:t>
            </w:r>
          </w:p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деятельности по конструированию способа предметного действия</w:t>
            </w:r>
          </w:p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FD3860" w:rsidRPr="004060CF" w:rsidRDefault="00FD3860" w:rsidP="00FD386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3860" w:rsidRPr="004060CF" w:rsidRDefault="007A5635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Составить схему</w:t>
            </w:r>
          </w:p>
        </w:tc>
        <w:tc>
          <w:tcPr>
            <w:tcW w:w="850" w:type="dxa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21.04.2020</w:t>
            </w:r>
          </w:p>
        </w:tc>
      </w:tr>
      <w:tr w:rsidR="00FD3860" w:rsidRPr="004060CF" w:rsidTr="007A5635">
        <w:trPr>
          <w:trHeight w:val="2817"/>
        </w:trPr>
        <w:tc>
          <w:tcPr>
            <w:tcW w:w="675" w:type="dxa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FD3860" w:rsidRPr="004060CF" w:rsidRDefault="00AE6835" w:rsidP="00FD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Эволюция растений на суше</w:t>
            </w:r>
          </w:p>
        </w:tc>
        <w:tc>
          <w:tcPr>
            <w:tcW w:w="851" w:type="dxa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D3860" w:rsidRPr="004060CF" w:rsidRDefault="007A5635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  <w:color w:val="000000"/>
              </w:rPr>
              <w:t>знакомство с эволюцией растений. Риниофиты</w:t>
            </w:r>
          </w:p>
        </w:tc>
        <w:tc>
          <w:tcPr>
            <w:tcW w:w="2409" w:type="dxa"/>
          </w:tcPr>
          <w:p w:rsidR="00FD3860" w:rsidRPr="004060CF" w:rsidRDefault="007A5635" w:rsidP="00FD386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060CF">
              <w:rPr>
                <w:rFonts w:ascii="Times New Roman" w:eastAsia="Times New Roman" w:hAnsi="Times New Roman" w:cs="Times New Roman"/>
              </w:rPr>
              <w:t>Выделять этапы развития растений</w:t>
            </w:r>
          </w:p>
        </w:tc>
        <w:tc>
          <w:tcPr>
            <w:tcW w:w="4253" w:type="dxa"/>
          </w:tcPr>
          <w:p w:rsidR="004060CF" w:rsidRPr="004060CF" w:rsidRDefault="004060CF" w:rsidP="004060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4060CF" w:rsidRPr="004060CF" w:rsidRDefault="004060CF" w:rsidP="004060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Представлять конкретное содержание и сообщать его в письменной форме.</w:t>
            </w:r>
          </w:p>
          <w:p w:rsidR="004060CF" w:rsidRPr="004060CF" w:rsidRDefault="004060CF" w:rsidP="004060C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деятельности по конструированию способа предметного действия</w:t>
            </w:r>
          </w:p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FD3860" w:rsidRPr="004060CF" w:rsidRDefault="00FD3860" w:rsidP="00FD386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3860" w:rsidRPr="004060CF" w:rsidRDefault="007A5635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Составить схем</w:t>
            </w:r>
          </w:p>
        </w:tc>
        <w:tc>
          <w:tcPr>
            <w:tcW w:w="850" w:type="dxa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28.04.2020</w:t>
            </w:r>
          </w:p>
        </w:tc>
      </w:tr>
      <w:tr w:rsidR="00FD3860" w:rsidRPr="004060CF" w:rsidTr="00FD3860">
        <w:tc>
          <w:tcPr>
            <w:tcW w:w="675" w:type="dxa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567" w:type="dxa"/>
          </w:tcPr>
          <w:p w:rsidR="00FD3860" w:rsidRPr="004060CF" w:rsidRDefault="00AE6835" w:rsidP="00FD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Растительные сообщества Многообразие фитоценозов</w:t>
            </w:r>
          </w:p>
        </w:tc>
        <w:tc>
          <w:tcPr>
            <w:tcW w:w="851" w:type="dxa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D3860" w:rsidRPr="004060CF" w:rsidRDefault="00FD3860" w:rsidP="00FD386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  <w:color w:val="000000"/>
              </w:rPr>
              <w:t>давать определение понятия «фитоценоз»;     характеризовать различные фитоценозы</w:t>
            </w:r>
          </w:p>
        </w:tc>
        <w:tc>
          <w:tcPr>
            <w:tcW w:w="4253" w:type="dxa"/>
          </w:tcPr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FD3860" w:rsidRPr="004060CF" w:rsidRDefault="00FD3860" w:rsidP="00FD386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FD3860" w:rsidRPr="004060CF" w:rsidRDefault="00FD3860" w:rsidP="00FD386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3860" w:rsidRPr="004060CF" w:rsidRDefault="007A5635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FD3860" w:rsidRPr="004060CF" w:rsidRDefault="00FD3860" w:rsidP="00FD3860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12.05.2020</w:t>
            </w:r>
          </w:p>
        </w:tc>
      </w:tr>
      <w:tr w:rsidR="007A5635" w:rsidRPr="004060CF" w:rsidTr="0008764A">
        <w:tc>
          <w:tcPr>
            <w:tcW w:w="675" w:type="dxa"/>
          </w:tcPr>
          <w:p w:rsidR="007A5635" w:rsidRPr="004060CF" w:rsidRDefault="007A5635" w:rsidP="007A5635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33-34</w:t>
            </w:r>
          </w:p>
        </w:tc>
        <w:tc>
          <w:tcPr>
            <w:tcW w:w="567" w:type="dxa"/>
          </w:tcPr>
          <w:p w:rsidR="007A5635" w:rsidRPr="004060CF" w:rsidRDefault="00AE6835" w:rsidP="007A5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5635" w:rsidRPr="004060CF" w:rsidRDefault="007A5635" w:rsidP="007A5635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Растения и человек. Охрана растений и растительных сообществ</w:t>
            </w:r>
          </w:p>
        </w:tc>
        <w:tc>
          <w:tcPr>
            <w:tcW w:w="851" w:type="dxa"/>
          </w:tcPr>
          <w:p w:rsidR="007A5635" w:rsidRPr="004060CF" w:rsidRDefault="007A5635" w:rsidP="007A5635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A5635" w:rsidRPr="004060CF" w:rsidRDefault="007A5635" w:rsidP="007A56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7A5635" w:rsidRPr="004060CF" w:rsidRDefault="007A5635" w:rsidP="007A563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  <w:color w:val="000000"/>
              </w:rPr>
              <w:t>объяснять экологическую роль растений, их значение как первичных продуцентов органической биомассы;</w:t>
            </w:r>
          </w:p>
        </w:tc>
        <w:tc>
          <w:tcPr>
            <w:tcW w:w="4253" w:type="dxa"/>
          </w:tcPr>
          <w:p w:rsidR="007A5635" w:rsidRPr="004060CF" w:rsidRDefault="007A5635" w:rsidP="007A56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7A5635" w:rsidRPr="004060CF" w:rsidRDefault="007A5635" w:rsidP="007A56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7A5635" w:rsidRPr="004060CF" w:rsidRDefault="007A5635" w:rsidP="007A56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7A5635" w:rsidRPr="004060CF" w:rsidRDefault="007A5635" w:rsidP="007A563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7A5635" w:rsidRPr="004060CF" w:rsidRDefault="007A5635" w:rsidP="007A563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5635" w:rsidRPr="004060CF" w:rsidRDefault="007A5635" w:rsidP="007A5635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7A5635" w:rsidRPr="004060CF" w:rsidRDefault="007A5635" w:rsidP="007A5635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19.04.2020</w:t>
            </w:r>
          </w:p>
        </w:tc>
      </w:tr>
    </w:tbl>
    <w:p w:rsidR="008E2D5F" w:rsidRPr="004060CF" w:rsidRDefault="008E2D5F">
      <w:pPr>
        <w:rPr>
          <w:rFonts w:ascii="Times New Roman" w:hAnsi="Times New Roman" w:cs="Times New Roman"/>
        </w:rPr>
      </w:pPr>
    </w:p>
    <w:sectPr w:rsidR="008E2D5F" w:rsidRPr="004060CF" w:rsidSect="00AB7B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2D"/>
    <w:rsid w:val="0008764A"/>
    <w:rsid w:val="004060CF"/>
    <w:rsid w:val="007A5635"/>
    <w:rsid w:val="008E2D5F"/>
    <w:rsid w:val="00AB7B2D"/>
    <w:rsid w:val="00AE6835"/>
    <w:rsid w:val="00FD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08B71"/>
  <w15:chartTrackingRefBased/>
  <w15:docId w15:val="{C90C8AD2-4D63-4254-864D-45BD1732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Силичева</dc:creator>
  <cp:keywords/>
  <dc:description/>
  <cp:lastModifiedBy>Нина Силичева</cp:lastModifiedBy>
  <cp:revision>3</cp:revision>
  <dcterms:created xsi:type="dcterms:W3CDTF">2020-04-30T11:42:00Z</dcterms:created>
  <dcterms:modified xsi:type="dcterms:W3CDTF">2020-05-01T05:31:00Z</dcterms:modified>
</cp:coreProperties>
</file>