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4" w:rsidRDefault="00782314" w:rsidP="00782314">
      <w:pPr>
        <w:rPr>
          <w:rFonts w:ascii="Times New Roman" w:hAnsi="Times New Roman"/>
          <w:sz w:val="24"/>
          <w:szCs w:val="24"/>
        </w:rPr>
      </w:pPr>
      <w:r w:rsidRPr="00001BBF">
        <w:rPr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90825" cy="1418439"/>
            <wp:effectExtent l="0" t="0" r="0" b="0"/>
            <wp:docPr id="5" name="Рисунок 1" descr="Описание: C:\Users\NR_Mironova\Desktop\ДТД 2025\Неделя 124 февраль 2025\Фонд ДТД Логотип с 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R_Mironova\Desktop\ДТД 2025\Неделя 124 февраль 2025\Фонд ДТД Логотип с 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1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1BBF">
        <w:rPr>
          <w:rFonts w:ascii="Times New Roman" w:hAnsi="Times New Roman"/>
          <w:b/>
          <w:sz w:val="24"/>
          <w:szCs w:val="24"/>
        </w:rPr>
        <w:t>ПАМЯТКА</w:t>
      </w:r>
      <w:r w:rsidRPr="00D95D22"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1BBF">
        <w:rPr>
          <w:rFonts w:ascii="Times New Roman" w:hAnsi="Times New Roman"/>
          <w:b/>
          <w:sz w:val="24"/>
          <w:szCs w:val="24"/>
        </w:rPr>
        <w:t>ПО ПРОВЕДЕНИЮ ВСЕРОССИЙСКОЙ АКЦИИ</w:t>
      </w:r>
    </w:p>
    <w:p w:rsidR="00782314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«МИНУТА ТЕЛЕФОНА ДОВЕРИЯ»</w:t>
      </w:r>
    </w:p>
    <w:p w:rsidR="00782314" w:rsidRPr="00001BBF" w:rsidRDefault="00782314" w:rsidP="00782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  <w:u w:val="single"/>
        </w:rPr>
        <w:t>Цель акции:</w:t>
      </w:r>
      <w:r>
        <w:rPr>
          <w:rFonts w:ascii="Times New Roman" w:hAnsi="Times New Roman"/>
          <w:sz w:val="24"/>
          <w:szCs w:val="24"/>
        </w:rPr>
        <w:t xml:space="preserve"> информирование о</w:t>
      </w:r>
      <w:r w:rsidRPr="00DC34BF">
        <w:rPr>
          <w:rFonts w:ascii="Times New Roman" w:hAnsi="Times New Roman"/>
          <w:sz w:val="24"/>
          <w:szCs w:val="24"/>
        </w:rPr>
        <w:t xml:space="preserve"> приложении «Мобил</w:t>
      </w:r>
      <w:r>
        <w:rPr>
          <w:rFonts w:ascii="Times New Roman" w:hAnsi="Times New Roman"/>
          <w:sz w:val="24"/>
          <w:szCs w:val="24"/>
        </w:rPr>
        <w:t xml:space="preserve">ьный психолог» и мотивирование </w:t>
      </w:r>
      <w:r w:rsidRPr="00DC34BF">
        <w:rPr>
          <w:rFonts w:ascii="Times New Roman" w:hAnsi="Times New Roman"/>
          <w:sz w:val="24"/>
          <w:szCs w:val="24"/>
        </w:rPr>
        <w:t>детей и подростков обращаться за помощью на телефон довери</w:t>
      </w:r>
      <w:r>
        <w:rPr>
          <w:rFonts w:ascii="Times New Roman" w:hAnsi="Times New Roman"/>
          <w:sz w:val="24"/>
          <w:szCs w:val="24"/>
        </w:rPr>
        <w:t>я в трудных жизненных ситуациях.</w:t>
      </w:r>
    </w:p>
    <w:p w:rsidR="00782314" w:rsidRPr="00DC34BF" w:rsidRDefault="00782314" w:rsidP="0078231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C34BF">
        <w:rPr>
          <w:rFonts w:ascii="Times New Roman" w:hAnsi="Times New Roman"/>
          <w:sz w:val="24"/>
          <w:szCs w:val="24"/>
          <w:u w:val="single"/>
        </w:rPr>
        <w:t>Предлагаемая информация для доведения до сведения детей:</w:t>
      </w:r>
    </w:p>
    <w:p w:rsidR="00782314" w:rsidRPr="00DC34BF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34BF">
        <w:rPr>
          <w:rFonts w:ascii="Times New Roman" w:hAnsi="Times New Roman"/>
          <w:b/>
          <w:sz w:val="24"/>
          <w:szCs w:val="24"/>
        </w:rPr>
        <w:t>«Телефон Доверия</w:t>
      </w:r>
      <w:r>
        <w:rPr>
          <w:rFonts w:ascii="Times New Roman" w:hAnsi="Times New Roman"/>
          <w:b/>
          <w:sz w:val="24"/>
          <w:szCs w:val="24"/>
        </w:rPr>
        <w:t xml:space="preserve"> 8-800-2000-122 (короткий 124) </w:t>
      </w:r>
      <w:r w:rsidRPr="00DC34BF">
        <w:rPr>
          <w:rFonts w:ascii="Times New Roman" w:hAnsi="Times New Roman"/>
          <w:b/>
          <w:sz w:val="24"/>
          <w:szCs w:val="24"/>
        </w:rPr>
        <w:t>как ресурс поддержки»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В любой момент нашей жизни может потребоваться психологическая помощь. Дети и их родители могут позвонить на бесплатный круглосуточный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 xml:space="preserve">телефон доверия </w:t>
      </w:r>
    </w:p>
    <w:p w:rsidR="00782314" w:rsidRPr="005E227D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8-800-2000-122 или 124.</w:t>
      </w:r>
      <w:r w:rsidRPr="005E227D">
        <w:rPr>
          <w:rFonts w:ascii="Times New Roman" w:hAnsi="Times New Roman"/>
          <w:sz w:val="24"/>
          <w:szCs w:val="24"/>
        </w:rPr>
        <w:t xml:space="preserve"> По этому телефону можно получить консультацию, совет как поступить в той или иной ситуации при возникающем конфликте в семье, между сверстниками, проблеме родителей и детей. На звонки отвечают опытные психологи, прошедшие специализированное обучение.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 xml:space="preserve">Приложение «Мобильный психолог» создано с целью легкого и безопасного способа обращения на детский телефон доверия согласно принципам работы.  Приложение обладает функцией постоянного напоминания о себе (всплывающим окном на экране телефона), что не требует от ребенка запоминания номера телефона. Это позволяет в ситуации стресса обеспечить нажатием кнопки на иконку приложения на телефоне доступ к дозвону на телефон доверия, что значит получение необходимой и своевременной помощи ребенком.  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Телефон доверия открыт для каждо</w:t>
      </w:r>
      <w:r>
        <w:rPr>
          <w:rFonts w:ascii="Times New Roman" w:hAnsi="Times New Roman"/>
          <w:sz w:val="24"/>
          <w:szCs w:val="24"/>
        </w:rPr>
        <w:t xml:space="preserve">го человека. Не имеет значения </w:t>
      </w:r>
      <w:r w:rsidRPr="005E227D">
        <w:rPr>
          <w:rFonts w:ascii="Times New Roman" w:hAnsi="Times New Roman"/>
          <w:sz w:val="24"/>
          <w:szCs w:val="24"/>
        </w:rPr>
        <w:t>возраст звонящего, место ж</w:t>
      </w:r>
      <w:r>
        <w:rPr>
          <w:rFonts w:ascii="Times New Roman" w:hAnsi="Times New Roman"/>
          <w:sz w:val="24"/>
          <w:szCs w:val="24"/>
        </w:rPr>
        <w:t xml:space="preserve">ительства, состояние здоровья. </w:t>
      </w:r>
      <w:r w:rsidRPr="005E227D">
        <w:rPr>
          <w:rFonts w:ascii="Times New Roman" w:hAnsi="Times New Roman"/>
          <w:sz w:val="24"/>
          <w:szCs w:val="24"/>
        </w:rPr>
        <w:t>Любой человек имеет право быть принятым, выслушанным и получить помощь.</w:t>
      </w:r>
    </w:p>
    <w:p w:rsidR="00782314" w:rsidRPr="005E227D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227D">
        <w:rPr>
          <w:rFonts w:ascii="Times New Roman" w:hAnsi="Times New Roman"/>
          <w:sz w:val="24"/>
          <w:szCs w:val="24"/>
        </w:rPr>
        <w:t>Помощь на телефоне доверия всегда анонимна (позвонивший может не сообщать свое имя, адрес или другие данные, номер телефона не определяется) и конфиденциальна (содержание вашей консультации с психологом не подлежит разглашению, запись разговора не производится).</w:t>
      </w:r>
    </w:p>
    <w:p w:rsidR="00782314" w:rsidRDefault="00782314" w:rsidP="00782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227D">
        <w:rPr>
          <w:rFonts w:ascii="Times New Roman" w:hAnsi="Times New Roman"/>
          <w:b/>
          <w:color w:val="C00000"/>
          <w:sz w:val="24"/>
          <w:szCs w:val="24"/>
        </w:rPr>
        <w:t>8 800 2000 122</w:t>
      </w:r>
      <w:r w:rsidRPr="005E227D">
        <w:rPr>
          <w:rFonts w:ascii="Times New Roman" w:hAnsi="Times New Roman"/>
          <w:color w:val="C00000"/>
          <w:sz w:val="24"/>
          <w:szCs w:val="24"/>
        </w:rPr>
        <w:t xml:space="preserve"> или </w:t>
      </w:r>
      <w:r w:rsidRPr="005E227D">
        <w:rPr>
          <w:rFonts w:ascii="Times New Roman" w:hAnsi="Times New Roman"/>
          <w:b/>
          <w:color w:val="C00000"/>
          <w:sz w:val="24"/>
          <w:szCs w:val="24"/>
        </w:rPr>
        <w:t>124</w:t>
      </w:r>
      <w:r w:rsidRPr="005E227D">
        <w:rPr>
          <w:rFonts w:ascii="Times New Roman" w:hAnsi="Times New Roman"/>
          <w:sz w:val="24"/>
          <w:szCs w:val="24"/>
        </w:rPr>
        <w:t xml:space="preserve"> -  единый общероссийский номер детского телефона доверия  - просто позвони в трудную минуту. </w:t>
      </w:r>
      <w:proofErr w:type="gramStart"/>
      <w:r w:rsidRPr="005E227D">
        <w:rPr>
          <w:rFonts w:ascii="Times New Roman" w:hAnsi="Times New Roman"/>
          <w:sz w:val="24"/>
          <w:szCs w:val="24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  <w:r w:rsidRPr="005E227D">
        <w:rPr>
          <w:rFonts w:ascii="Times New Roman" w:hAnsi="Times New Roman"/>
          <w:sz w:val="24"/>
          <w:szCs w:val="24"/>
        </w:rPr>
        <w:t xml:space="preserve"> Если линия занята, позвони в другое время. Будь настойчив в решении своих проблем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Pr="005B53A0" w:rsidRDefault="00782314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401886"/>
            <wp:effectExtent l="0" t="0" r="3175" b="0"/>
            <wp:docPr id="6" name="Рисунок 2" descr="C:\Users\NR_Mironova\Desktop\17 мая 2025\Анонс Марафона Д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_Mironova\Desktop\17 мая 2025\Анонс Марафона ДР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14" w:rsidRDefault="00782314" w:rsidP="00782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82314" w:rsidRDefault="00782314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2AC8" w:rsidRDefault="00392AC8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2AC8" w:rsidRPr="00B155A1" w:rsidRDefault="00392AC8" w:rsidP="007823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</w:t>
      </w:r>
      <w:r w:rsidRPr="00281FBC">
        <w:rPr>
          <w:rFonts w:ascii="Times New Roman" w:hAnsi="Times New Roman"/>
          <w:b/>
          <w:sz w:val="24"/>
          <w:szCs w:val="24"/>
        </w:rPr>
        <w:t>Методическая копилка: для Размещения на сайтах</w:t>
      </w:r>
      <w:r w:rsidRPr="00281FBC">
        <w:rPr>
          <w:rFonts w:ascii="Times New Roman" w:hAnsi="Times New Roman"/>
          <w:sz w:val="24"/>
          <w:szCs w:val="24"/>
        </w:rPr>
        <w:t xml:space="preserve"> учреждений, социальных сетях: через ссылки:  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Телеканал Волгоград 1, передача «Званый гость</w:t>
      </w:r>
      <w:r w:rsidRPr="00281FBC">
        <w:rPr>
          <w:rFonts w:ascii="Times New Roman" w:hAnsi="Times New Roman"/>
          <w:sz w:val="24"/>
          <w:szCs w:val="24"/>
        </w:rPr>
        <w:t xml:space="preserve">». Интервью по детскому телефону доверия. Ссылка: </w:t>
      </w:r>
      <w:hyperlink r:id="rId7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https://t.me/volgograd1tv/13374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Интервью от 17.02.2025</w:t>
      </w:r>
      <w:r w:rsidRPr="00281FBC">
        <w:rPr>
          <w:rFonts w:ascii="Times New Roman" w:hAnsi="Times New Roman"/>
          <w:sz w:val="24"/>
          <w:szCs w:val="24"/>
        </w:rPr>
        <w:t xml:space="preserve"> г. «О введении короткого номера 124 детского телефона доверия». </w:t>
      </w:r>
      <w:hyperlink r:id="rId8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https://smotrim.ru/video/2938590</w:t>
        </w:r>
      </w:hyperlink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Волгоград 24. Студия Д. Диалоги. Интервью</w:t>
      </w:r>
      <w:r w:rsidRPr="00281FBC">
        <w:rPr>
          <w:rFonts w:ascii="Times New Roman" w:hAnsi="Times New Roman"/>
          <w:sz w:val="24"/>
          <w:szCs w:val="24"/>
        </w:rPr>
        <w:t xml:space="preserve">  «Путь к себе: преодоление неприятия». В эфире 25 апреля.   Ссылка: </w:t>
      </w:r>
      <w:hyperlink r:id="rId9" w:tgtFrame="_blank" w:history="1">
        <w:r w:rsidRPr="00281FBC">
          <w:rPr>
            <w:rStyle w:val="a3"/>
            <w:rFonts w:ascii="Times New Roman" w:hAnsi="Times New Roman"/>
            <w:color w:val="0077FF"/>
            <w:sz w:val="24"/>
            <w:szCs w:val="24"/>
            <w:shd w:val="clear" w:color="auto" w:fill="FFFFFF"/>
          </w:rPr>
          <w:t>https://smotrim.ru/video/2964675</w:t>
        </w:r>
      </w:hyperlink>
      <w:r w:rsidRPr="00281FBC">
        <w:rPr>
          <w:rFonts w:ascii="Times New Roman" w:hAnsi="Times New Roman"/>
          <w:sz w:val="24"/>
          <w:szCs w:val="24"/>
        </w:rPr>
        <w:t xml:space="preserve">. </w:t>
      </w:r>
    </w:p>
    <w:p w:rsidR="00782314" w:rsidRPr="00281FBC" w:rsidRDefault="00782314" w:rsidP="007823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FBC">
        <w:rPr>
          <w:rFonts w:ascii="Times New Roman" w:hAnsi="Times New Roman"/>
          <w:b/>
          <w:sz w:val="24"/>
          <w:szCs w:val="24"/>
        </w:rPr>
        <w:t>Лекториум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«Профориентационные диалоги.</w:t>
      </w:r>
      <w:r w:rsidRPr="00281FBC">
        <w:rPr>
          <w:rFonts w:ascii="Times New Roman" w:hAnsi="Times New Roman"/>
          <w:sz w:val="24"/>
          <w:szCs w:val="24"/>
        </w:rPr>
        <w:t xml:space="preserve"> 2025» Ссылка для просмотра: </w:t>
      </w:r>
      <w:hyperlink r:id="rId10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https://nc.kszn34.ru/d/241616f7ebc4423c94e7/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 xml:space="preserve">Список тем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радиоэфиров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</w:t>
      </w:r>
      <w:r w:rsidRPr="00281FBC">
        <w:rPr>
          <w:rFonts w:ascii="Times New Roman" w:hAnsi="Times New Roman"/>
          <w:b/>
          <w:sz w:val="24"/>
          <w:szCs w:val="24"/>
        </w:rPr>
        <w:t xml:space="preserve">на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>Прямой эфир</w:t>
      </w:r>
      <w:r w:rsidRPr="00281FBC">
        <w:rPr>
          <w:rFonts w:ascii="Times New Roman" w:hAnsi="Times New Roman"/>
          <w:sz w:val="24"/>
          <w:szCs w:val="24"/>
        </w:rPr>
        <w:t xml:space="preserve"> на Радио России Волгоград: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- 09 января «Как начать жизнь с нового года»;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- 16 января «Бинго заботы о себе: режим </w:t>
      </w:r>
      <w:r w:rsidRPr="00281FBC">
        <w:rPr>
          <w:rFonts w:ascii="Times New Roman" w:hAnsi="Times New Roman"/>
          <w:sz w:val="24"/>
          <w:szCs w:val="24"/>
          <w:lang w:val="en-US"/>
        </w:rPr>
        <w:t>SOS</w:t>
      </w:r>
      <w:r w:rsidRPr="00281FBC">
        <w:rPr>
          <w:rFonts w:ascii="Times New Roman" w:hAnsi="Times New Roman"/>
          <w:sz w:val="24"/>
          <w:szCs w:val="24"/>
        </w:rPr>
        <w:t xml:space="preserve">» </w:t>
      </w:r>
      <w:hyperlink r:id="rId11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https://nc.kszn34.ru/f/b1e338e75ea94003b18b/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- 23 января «Бинго заботы о себе на каждый день» </w:t>
      </w:r>
      <w:hyperlink r:id="rId12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https://nc.kszn34.ru/f/312c8267f61e419baa19/</w:t>
        </w:r>
      </w:hyperlink>
      <w:r w:rsidRPr="00281FBC">
        <w:rPr>
          <w:rFonts w:ascii="Times New Roman" w:hAnsi="Times New Roman"/>
          <w:sz w:val="24"/>
          <w:szCs w:val="24"/>
        </w:rPr>
        <w:t>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февраля «О введении короткого номера 124 детского телефона доверия»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февраля: "Есть ли жизнь после декрета?";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"Трудности выбора спутника жизни";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марта: «Социальные сети: плюсы и минусы»;</w:t>
      </w:r>
    </w:p>
    <w:p w:rsidR="00782314" w:rsidRPr="00281FBC" w:rsidRDefault="00782314" w:rsidP="007823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марта: "Инфантильность: польза и вред";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- 03 апреля: "Как сдать ЕГЭ и сохранить себя";</w:t>
      </w:r>
      <w:hyperlink r:id="rId13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https://nc.kszn34.ru/f/931aedb0244e46f49228/</w:t>
        </w:r>
      </w:hyperlink>
      <w:r w:rsidRPr="00281FBC">
        <w:rPr>
          <w:rFonts w:ascii="Times New Roman" w:hAnsi="Times New Roman"/>
          <w:sz w:val="24"/>
          <w:szCs w:val="24"/>
        </w:rPr>
        <w:t xml:space="preserve">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апреля: "Семейный бюджет: варианты ведения";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- 17 апреля: "Конфликты на работе".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i/>
          <w:sz w:val="24"/>
          <w:szCs w:val="24"/>
        </w:rPr>
        <w:t xml:space="preserve">Ссылка для прослушивания: </w:t>
      </w:r>
      <w:hyperlink r:id="rId14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https://nc.kszn34.ru/d/6d1c183fa99849b38ed1/</w:t>
        </w:r>
      </w:hyperlink>
      <w:r w:rsidRPr="00281FBC">
        <w:rPr>
          <w:rFonts w:ascii="Times New Roman" w:hAnsi="Times New Roman"/>
          <w:color w:val="000000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rPr>
          <w:rFonts w:ascii="Times New Roman" w:hAnsi="Times New Roman"/>
          <w:b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 xml:space="preserve">Список тем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подкастов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(до 10 минут) Радио России Волгоград, записанных с участием руководителя службы детского телефона доверия: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- 09 января «Как начать жизнь с нового года;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- 16 января: "Как правильно выбрать психолога", "Как мечту превратить в реальность";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- 23 января: "Как определиться с трудовой деятельностью", "Панические атаки - что делать?»";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февраля: «</w:t>
      </w:r>
      <w:proofErr w:type="spellStart"/>
      <w:r w:rsidRPr="00281FBC">
        <w:rPr>
          <w:rFonts w:ascii="Times New Roman" w:hAnsi="Times New Roman"/>
          <w:sz w:val="24"/>
          <w:szCs w:val="24"/>
        </w:rPr>
        <w:t>Шопоголизм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– как справиться?», «Учимся говорить «Нет»;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- 18 февраля  «Возрастные кризисы»;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- 06 марта: «Взрослые дети эмоционально незрелых родителей», «Выбор партнера старше себя»;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- 13 марта «ЕГЭ – как сдать экзамены и сохранить себя», «Синдром Дориана Грея», «</w:t>
      </w:r>
      <w:proofErr w:type="spellStart"/>
      <w:r w:rsidRPr="00281FBC">
        <w:rPr>
          <w:rFonts w:ascii="Times New Roman" w:hAnsi="Times New Roman"/>
          <w:sz w:val="24"/>
          <w:szCs w:val="24"/>
        </w:rPr>
        <w:t>Цветотерапия</w:t>
      </w:r>
      <w:proofErr w:type="spellEnd"/>
      <w:r w:rsidRPr="00281FBC">
        <w:rPr>
          <w:rFonts w:ascii="Times New Roman" w:hAnsi="Times New Roman"/>
          <w:sz w:val="24"/>
          <w:szCs w:val="24"/>
        </w:rPr>
        <w:t>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- 20 марта «Синдром белого кролика», «Синдром монаха на три дня»;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- 10 апреля «Синдром отложенной жизни»;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17 апреля «Синдром отличника», «Синдром опустевшего гнезда». </w:t>
      </w:r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 xml:space="preserve">Ссылка для прослушивания: </w:t>
      </w:r>
      <w:hyperlink r:id="rId15" w:tgtFrame="_blank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https://nc.kszn34.ru/d/4ed435565269426a8dcc/</w:t>
        </w:r>
      </w:hyperlink>
    </w:p>
    <w:p w:rsidR="00782314" w:rsidRPr="00281FBC" w:rsidRDefault="00782314" w:rsidP="007823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color w:val="000000"/>
          <w:sz w:val="24"/>
          <w:szCs w:val="24"/>
        </w:rPr>
        <w:br/>
      </w:r>
      <w:r w:rsidRPr="00281FBC">
        <w:rPr>
          <w:rFonts w:ascii="Times New Roman" w:hAnsi="Times New Roman"/>
          <w:b/>
          <w:sz w:val="24"/>
          <w:szCs w:val="24"/>
        </w:rPr>
        <w:t xml:space="preserve">Экспресс тренинг по профилактике 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буллинга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</w:t>
      </w:r>
      <w:r w:rsidRPr="00281FBC">
        <w:rPr>
          <w:rFonts w:ascii="Times New Roman" w:hAnsi="Times New Roman"/>
          <w:sz w:val="24"/>
          <w:szCs w:val="24"/>
        </w:rPr>
        <w:t xml:space="preserve">«124 – совладай с трудностями». Ссылка: «Ссылка: </w:t>
      </w:r>
      <w:hyperlink r:id="rId16" w:history="1">
        <w:r w:rsidRPr="00281FBC">
          <w:rPr>
            <w:rStyle w:val="a3"/>
            <w:rFonts w:ascii="Times New Roman" w:hAnsi="Times New Roman"/>
            <w:sz w:val="24"/>
            <w:szCs w:val="24"/>
          </w:rPr>
          <w:t>https://disk.yandex.ru/d/1EfffDJW0K-j1A</w:t>
        </w:r>
      </w:hyperlink>
      <w:r w:rsidRPr="00281FBC">
        <w:rPr>
          <w:rFonts w:ascii="Times New Roman" w:hAnsi="Times New Roman"/>
          <w:sz w:val="24"/>
          <w:szCs w:val="24"/>
        </w:rPr>
        <w:t>.</w:t>
      </w:r>
    </w:p>
    <w:p w:rsidR="00782314" w:rsidRPr="00281FBC" w:rsidRDefault="00782314" w:rsidP="007823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«Шпаргалка для родителей</w:t>
      </w:r>
      <w:r w:rsidRPr="00281FBC">
        <w:rPr>
          <w:rFonts w:ascii="Times New Roman" w:hAnsi="Times New Roman"/>
          <w:sz w:val="24"/>
          <w:szCs w:val="24"/>
        </w:rPr>
        <w:t xml:space="preserve">. Рекомендации детского телефона доверия» </w:t>
      </w:r>
      <w:r w:rsidRPr="00281FBC">
        <w:rPr>
          <w:rFonts w:ascii="Times New Roman" w:hAnsi="Times New Roman"/>
          <w:b/>
          <w:sz w:val="24"/>
          <w:szCs w:val="24"/>
        </w:rPr>
        <w:t>Часть 7.</w:t>
      </w:r>
      <w:r w:rsidRPr="00281FBC">
        <w:rPr>
          <w:rFonts w:ascii="Times New Roman" w:hAnsi="Times New Roman"/>
          <w:sz w:val="24"/>
          <w:szCs w:val="24"/>
        </w:rPr>
        <w:t xml:space="preserve"> Ссылка: </w:t>
      </w:r>
      <w:hyperlink r:id="rId17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https://elanskie-vesti.ru/news/media/2025/1/19/shpargalki-dlya-roditelej-rekomendatsii-detskogo-telefona-doveriya-chast-7/</w:t>
        </w:r>
      </w:hyperlink>
      <w:r w:rsidRPr="00281FBC">
        <w:rPr>
          <w:rStyle w:val="a3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color w:val="1A1A1A"/>
          <w:sz w:val="24"/>
          <w:szCs w:val="24"/>
          <w:shd w:val="clear" w:color="auto" w:fill="FFFFFF"/>
        </w:rPr>
      </w:pPr>
      <w:r w:rsidRPr="00281FBC">
        <w:rPr>
          <w:rFonts w:ascii="Times New Roman" w:hAnsi="Times New Roman"/>
          <w:b/>
          <w:sz w:val="24"/>
          <w:szCs w:val="24"/>
        </w:rPr>
        <w:t>Статья «</w:t>
      </w:r>
      <w:proofErr w:type="spellStart"/>
      <w:r w:rsidRPr="00281FBC">
        <w:rPr>
          <w:rFonts w:ascii="Times New Roman" w:hAnsi="Times New Roman"/>
          <w:b/>
          <w:sz w:val="24"/>
          <w:szCs w:val="24"/>
        </w:rPr>
        <w:t>Буллингу</w:t>
      </w:r>
      <w:proofErr w:type="spellEnd"/>
      <w:r w:rsidRPr="00281FBC">
        <w:rPr>
          <w:rFonts w:ascii="Times New Roman" w:hAnsi="Times New Roman"/>
          <w:b/>
          <w:sz w:val="24"/>
          <w:szCs w:val="24"/>
        </w:rPr>
        <w:t xml:space="preserve"> – нет!</w:t>
      </w:r>
      <w:r w:rsidRPr="00281FBC">
        <w:rPr>
          <w:rFonts w:ascii="Times New Roman" w:hAnsi="Times New Roman"/>
          <w:sz w:val="24"/>
          <w:szCs w:val="24"/>
        </w:rPr>
        <w:t xml:space="preserve"> ДТД 124 всегда рядом». Ссылка: </w:t>
      </w:r>
      <w:hyperlink r:id="rId18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https://zaryagazeta.ru/news/media/2025/1/27/davajte-skazhem-bullingu-net/</w:t>
        </w:r>
      </w:hyperlink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 .</w:t>
      </w:r>
    </w:p>
    <w:p w:rsidR="00782314" w:rsidRPr="00281FBC" w:rsidRDefault="00782314" w:rsidP="007823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Статья к 25-летию областного телефона доверия «Добро </w:t>
      </w:r>
      <w:proofErr w:type="gram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пожаловать..</w:t>
      </w:r>
      <w:proofErr w:type="spellStart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>ся</w:t>
      </w:r>
      <w:proofErr w:type="spellEnd"/>
      <w:proofErr w:type="gramEnd"/>
      <w:r w:rsidRPr="00281FBC">
        <w:rPr>
          <w:rFonts w:ascii="Times New Roman" w:hAnsi="Times New Roman"/>
          <w:b/>
          <w:color w:val="1A1A1A"/>
          <w:sz w:val="24"/>
          <w:szCs w:val="24"/>
          <w:shd w:val="clear" w:color="auto" w:fill="FFFFFF"/>
        </w:rPr>
        <w:t xml:space="preserve"> или посторонним вход разрешен»</w:t>
      </w:r>
      <w:r w:rsidRPr="00281FB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. Ссылка: </w:t>
      </w:r>
      <w:hyperlink r:id="rId19" w:tgtFrame="_blank" w:history="1">
        <w:r w:rsidRPr="00281FBC">
          <w:rPr>
            <w:rFonts w:ascii="Times New Roman" w:hAnsi="Times New Roman"/>
            <w:color w:val="0000FF"/>
            <w:sz w:val="24"/>
            <w:szCs w:val="24"/>
            <w:u w:val="single"/>
          </w:rPr>
          <w:t>https://elanskie-vesti.ru/news/media/2025/2/27/dobro-pozhalovat-sya-ili-postoronnim-vhod-razreshen-1/</w:t>
        </w:r>
      </w:hyperlink>
    </w:p>
    <w:p w:rsidR="00782314" w:rsidRPr="00281FBC" w:rsidRDefault="00782314" w:rsidP="007823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Информационные материалы</w:t>
      </w:r>
      <w:r w:rsidRPr="00281FBC">
        <w:rPr>
          <w:rFonts w:ascii="Times New Roman" w:hAnsi="Times New Roman"/>
          <w:sz w:val="24"/>
          <w:szCs w:val="24"/>
        </w:rPr>
        <w:t>, созданные Фондом поддержки детей, находящихся в трудной жизненной ситуации (</w:t>
      </w:r>
      <w:proofErr w:type="spellStart"/>
      <w:r w:rsidRPr="00281FBC">
        <w:rPr>
          <w:rFonts w:ascii="Times New Roman" w:hAnsi="Times New Roman"/>
          <w:sz w:val="24"/>
          <w:szCs w:val="24"/>
        </w:rPr>
        <w:t>видо</w:t>
      </w:r>
      <w:proofErr w:type="spellEnd"/>
      <w:r w:rsidRPr="00281FBC">
        <w:rPr>
          <w:rFonts w:ascii="Times New Roman" w:hAnsi="Times New Roman"/>
          <w:sz w:val="24"/>
          <w:szCs w:val="24"/>
        </w:rPr>
        <w:t xml:space="preserve"> и аудио ролики, макеты печатной продукции, </w:t>
      </w:r>
      <w:proofErr w:type="spellStart"/>
      <w:proofErr w:type="gramStart"/>
      <w:r w:rsidRPr="00281FBC">
        <w:rPr>
          <w:rFonts w:ascii="Times New Roman" w:hAnsi="Times New Roman"/>
          <w:sz w:val="24"/>
          <w:szCs w:val="24"/>
        </w:rPr>
        <w:t>интернет-баннеры</w:t>
      </w:r>
      <w:proofErr w:type="spellEnd"/>
      <w:proofErr w:type="gramEnd"/>
      <w:r w:rsidRPr="00281FBC">
        <w:rPr>
          <w:rFonts w:ascii="Times New Roman" w:hAnsi="Times New Roman"/>
          <w:sz w:val="24"/>
          <w:szCs w:val="24"/>
        </w:rPr>
        <w:t xml:space="preserve">) на сайте Фонда (актуализированные с номером 124) </w:t>
      </w:r>
      <w:hyperlink r:id="rId20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https://disk.yandex.ru/d/tZVvxld3w5EAZg</w:t>
        </w:r>
      </w:hyperlink>
      <w:r w:rsidRPr="00281FBC">
        <w:rPr>
          <w:rFonts w:ascii="Times New Roman" w:hAnsi="Times New Roman"/>
          <w:sz w:val="24"/>
          <w:szCs w:val="24"/>
        </w:rPr>
        <w:t xml:space="preserve">. </w:t>
      </w: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Методические материалы сайта</w:t>
      </w:r>
      <w:r w:rsidRPr="00281FBC">
        <w:rPr>
          <w:rFonts w:ascii="Times New Roman" w:hAnsi="Times New Roman"/>
          <w:sz w:val="24"/>
          <w:szCs w:val="24"/>
        </w:rPr>
        <w:t xml:space="preserve"> «Детский телефон доверия» - для детей, родителей и специалистов, работающих с детьми (</w:t>
      </w:r>
      <w:hyperlink r:id="rId21" w:history="1"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telefon</w:t>
        </w:r>
        <w:proofErr w:type="spellEnd"/>
        <w:r w:rsidRPr="00281FBC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doveria</w:t>
        </w:r>
        <w:proofErr w:type="spellEnd"/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1FBC">
        <w:rPr>
          <w:rFonts w:ascii="Times New Roman" w:hAnsi="Times New Roman"/>
          <w:sz w:val="24"/>
          <w:szCs w:val="24"/>
        </w:rPr>
        <w:t xml:space="preserve">). </w:t>
      </w:r>
    </w:p>
    <w:p w:rsidR="00782314" w:rsidRPr="00281FBC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81FBC">
        <w:rPr>
          <w:rFonts w:ascii="Times New Roman" w:hAnsi="Times New Roman"/>
          <w:b/>
          <w:sz w:val="24"/>
          <w:szCs w:val="24"/>
        </w:rPr>
        <w:t>Квесты, методический материал</w:t>
      </w:r>
      <w:r w:rsidRPr="00281FBC">
        <w:rPr>
          <w:rFonts w:ascii="Times New Roman" w:hAnsi="Times New Roman"/>
          <w:sz w:val="24"/>
          <w:szCs w:val="24"/>
        </w:rPr>
        <w:t xml:space="preserve"> для урока-тренинга «Скажи телефону доверия «Да!», родительских собраний можете запросить  по электронной почте </w:t>
      </w:r>
      <w:hyperlink r:id="rId22" w:history="1"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otd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tepp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281FB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81FB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81FBC">
        <w:rPr>
          <w:rFonts w:ascii="Times New Roman" w:hAnsi="Times New Roman"/>
          <w:sz w:val="24"/>
          <w:szCs w:val="24"/>
        </w:rPr>
        <w:t xml:space="preserve"> .</w:t>
      </w:r>
    </w:p>
    <w:p w:rsidR="00782314" w:rsidRPr="00B155A1" w:rsidRDefault="00782314" w:rsidP="00782314">
      <w:pPr>
        <w:pStyle w:val="a7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281FBC">
        <w:rPr>
          <w:rFonts w:ascii="Times New Roman" w:hAnsi="Times New Roman"/>
          <w:sz w:val="24"/>
          <w:szCs w:val="24"/>
        </w:rPr>
        <w:t>На</w:t>
      </w:r>
      <w:r w:rsidRPr="00281F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81FBC">
        <w:rPr>
          <w:rFonts w:ascii="Times New Roman" w:eastAsia="Times New Roman" w:hAnsi="Times New Roman"/>
          <w:sz w:val="24"/>
          <w:szCs w:val="24"/>
        </w:rPr>
        <w:t>Региональной интернет площадке на интернет странице в социальной сети «ВКонтакте»:</w:t>
      </w:r>
      <w:r w:rsidRPr="00281FBC">
        <w:rPr>
          <w:rFonts w:ascii="Times New Roman" w:eastAsia="Times New Roman" w:hAnsi="Times New Roman"/>
          <w:b/>
          <w:sz w:val="24"/>
          <w:szCs w:val="24"/>
        </w:rPr>
        <w:t xml:space="preserve">  «ДТД. Волгоградская область» </w:t>
      </w:r>
      <w:hyperlink r:id="rId23" w:tgtFrame="_blank" w:history="1">
        <w:r w:rsidRPr="00281FB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https://vk.com/club199714086</w:t>
        </w:r>
      </w:hyperlink>
      <w:r w:rsidRPr="00281FBC">
        <w:rPr>
          <w:rStyle w:val="a3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55A1">
        <w:rPr>
          <w:rStyle w:val="a3"/>
          <w:rFonts w:ascii="Times New Roman" w:hAnsi="Times New Roman"/>
          <w:color w:val="000000"/>
          <w:sz w:val="24"/>
          <w:szCs w:val="24"/>
          <w:u w:val="none"/>
          <w:shd w:val="clear" w:color="auto" w:fill="FFFFFF"/>
        </w:rPr>
        <w:t>вы можете взять в работу необходимые рекомендации.</w:t>
      </w:r>
    </w:p>
    <w:sectPr w:rsidR="00782314" w:rsidRPr="00B155A1" w:rsidSect="00AD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35D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6B7D"/>
    <w:multiLevelType w:val="hybridMultilevel"/>
    <w:tmpl w:val="FA16E336"/>
    <w:lvl w:ilvl="0" w:tplc="C0F40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D40A25"/>
    <w:multiLevelType w:val="hybridMultilevel"/>
    <w:tmpl w:val="7B8876BA"/>
    <w:lvl w:ilvl="0" w:tplc="96F243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F38"/>
    <w:multiLevelType w:val="hybridMultilevel"/>
    <w:tmpl w:val="EF2C3436"/>
    <w:lvl w:ilvl="0" w:tplc="36AE2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3F81"/>
    <w:rsid w:val="00041DAB"/>
    <w:rsid w:val="0023508C"/>
    <w:rsid w:val="002A6A5F"/>
    <w:rsid w:val="002F66FC"/>
    <w:rsid w:val="00392AC8"/>
    <w:rsid w:val="00433F81"/>
    <w:rsid w:val="004349C6"/>
    <w:rsid w:val="00567232"/>
    <w:rsid w:val="00782314"/>
    <w:rsid w:val="009157CF"/>
    <w:rsid w:val="009B3956"/>
    <w:rsid w:val="00AD3A38"/>
    <w:rsid w:val="00B712DF"/>
    <w:rsid w:val="00FE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F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8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3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video/2938590" TargetMode="External"/><Relationship Id="rId13" Type="http://schemas.openxmlformats.org/officeDocument/2006/relationships/hyperlink" Target="https://nc.kszn34.ru/f/931aedb0244e46f49228/" TargetMode="External"/><Relationship Id="rId18" Type="http://schemas.openxmlformats.org/officeDocument/2006/relationships/hyperlink" Target="https://zaryagazeta.ru/news/media/2025/1/27/davajte-skazhem-bullingu-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lefon-doveria.ru" TargetMode="External"/><Relationship Id="rId7" Type="http://schemas.openxmlformats.org/officeDocument/2006/relationships/hyperlink" Target="https://t.me/volgograd1tv/13374" TargetMode="External"/><Relationship Id="rId12" Type="http://schemas.openxmlformats.org/officeDocument/2006/relationships/hyperlink" Target="https://nc.kszn34.ru/f/312c8267f61e419baa19/" TargetMode="External"/><Relationship Id="rId17" Type="http://schemas.openxmlformats.org/officeDocument/2006/relationships/hyperlink" Target="https://elanskie-vesti.ru/news/media/2025/1/19/shpargalki-dlya-roditelej-rekomendatsii-detskogo-telefona-doveriya-chast-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d/1EfffDJW0K-j1A" TargetMode="External"/><Relationship Id="rId20" Type="http://schemas.openxmlformats.org/officeDocument/2006/relationships/hyperlink" Target="https://disk.yandex.ru/d/tZVvxld3w5EAZ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c.kszn34.ru/f/b1e338e75ea94003b18b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nc.kszn34.ru/d/4ed435565269426a8dcc/" TargetMode="External"/><Relationship Id="rId23" Type="http://schemas.openxmlformats.org/officeDocument/2006/relationships/hyperlink" Target="https://vk.com/club199714086" TargetMode="External"/><Relationship Id="rId10" Type="http://schemas.openxmlformats.org/officeDocument/2006/relationships/hyperlink" Target="https://nc.kszn34.ru/d/241616f7ebc4423c94e7/" TargetMode="External"/><Relationship Id="rId19" Type="http://schemas.openxmlformats.org/officeDocument/2006/relationships/hyperlink" Target="https://elanskie-vesti.ru/news/media/2025/2/27/dobro-pozhalovat-sya-ili-postoronnim-vhod-razreshen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trim.ru/video/2964675" TargetMode="External"/><Relationship Id="rId14" Type="http://schemas.openxmlformats.org/officeDocument/2006/relationships/hyperlink" Target="https://nc.kszn34.ru/d/6d1c183fa99849b38ed1/" TargetMode="External"/><Relationship Id="rId22" Type="http://schemas.openxmlformats.org/officeDocument/2006/relationships/hyperlink" Target="mailto:otd.tep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T_Shibchenko</dc:creator>
  <cp:lastModifiedBy>Елена</cp:lastModifiedBy>
  <cp:revision>4</cp:revision>
  <cp:lastPrinted>2025-05-13T06:15:00Z</cp:lastPrinted>
  <dcterms:created xsi:type="dcterms:W3CDTF">2025-05-12T08:45:00Z</dcterms:created>
  <dcterms:modified xsi:type="dcterms:W3CDTF">2025-05-21T06:27:00Z</dcterms:modified>
</cp:coreProperties>
</file>