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4D" w:rsidRPr="00C549E5" w:rsidRDefault="00A024DA" w:rsidP="00242B93">
      <w:pPr>
        <w:sectPr w:rsidR="0030254D" w:rsidRPr="00C549E5" w:rsidSect="009266D6">
          <w:footerReference w:type="default" r:id="rId8"/>
          <w:type w:val="continuous"/>
          <w:pgSz w:w="11906" w:h="16838" w:code="9"/>
          <w:pgMar w:top="709" w:right="707" w:bottom="964" w:left="851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pace="708"/>
          <w:docGrid w:linePitch="360"/>
        </w:sectPr>
      </w:pPr>
      <w:r>
        <w:pict>
          <v:group id="_x0000_s1026" editas="canvas" style="width:514.7pt;height:228.5pt;mso-position-horizontal-relative:char;mso-position-vertical-relative:line" coordorigin="2002,1223" coordsize="7720,3428">
            <o:lock v:ext="edit" aspectratio="t"/>
            <v:shape id="_x0000_s1027" type="#_x0000_t75" style="position:absolute;left:2002;top:1223;width:7720;height:3428" o:preferrelative="f">
              <v:fill o:detectmouseclick="t"/>
              <v:path o:extrusionok="t" o:connecttype="none"/>
              <o:lock v:ext="edit" text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28" type="#_x0000_t183" style="position:absolute;left:7586;top:1223;width:1800;height:1890" fillcolor="yellow" strokecolor="#930"/>
            <v:shape id="Cloud" o:spid="_x0000_s1029" style="position:absolute;left:2002;top:1223;width:4410;height:297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9cf" strokecolor="navy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980;top:1743;width:2678;height:1488;rotation:-733326fd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&quot;;v-text-kern:t" trim="t" fitpath="t" string="К`лакс&#10;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155;top:3237;width:3567;height:1414" strokecolor="white">
              <v:textbox style="mso-next-textbox:#_x0000_s1031">
                <w:txbxContent>
                  <w:p w:rsidR="005B3A15" w:rsidRDefault="0030254D" w:rsidP="005B3A15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 w:rsidRPr="00305EB0">
                      <w:rPr>
                        <w:color w:val="002060"/>
                        <w:sz w:val="26"/>
                        <w:szCs w:val="26"/>
                      </w:rPr>
                      <w:t>Ежемесячная школь</w:t>
                    </w:r>
                    <w:r w:rsidR="00B6004A">
                      <w:rPr>
                        <w:color w:val="002060"/>
                        <w:sz w:val="26"/>
                        <w:szCs w:val="26"/>
                      </w:rPr>
                      <w:t xml:space="preserve">ная газета </w:t>
                    </w:r>
                  </w:p>
                  <w:p w:rsidR="005B3A15" w:rsidRDefault="00B6004A" w:rsidP="005B3A15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color w:val="002060"/>
                        <w:sz w:val="26"/>
                        <w:szCs w:val="26"/>
                      </w:rPr>
                      <w:t xml:space="preserve">МБОУ «Россошинская </w:t>
                    </w:r>
                    <w:r w:rsidR="00402555">
                      <w:rPr>
                        <w:color w:val="002060"/>
                        <w:sz w:val="26"/>
                        <w:szCs w:val="26"/>
                        <w:lang w:val="en-US"/>
                      </w:rPr>
                      <w:t>C</w:t>
                    </w:r>
                    <w:r w:rsidR="0030254D" w:rsidRPr="00305EB0">
                      <w:rPr>
                        <w:color w:val="002060"/>
                        <w:sz w:val="26"/>
                        <w:szCs w:val="26"/>
                      </w:rPr>
                      <w:t xml:space="preserve">Ш Городищенского района </w:t>
                    </w:r>
                  </w:p>
                  <w:p w:rsidR="005B3A15" w:rsidRDefault="0030254D" w:rsidP="005B3A15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 w:rsidRPr="00305EB0">
                      <w:rPr>
                        <w:color w:val="002060"/>
                        <w:sz w:val="26"/>
                        <w:szCs w:val="26"/>
                      </w:rPr>
                      <w:t>Волгоградской области» п.С</w:t>
                    </w:r>
                    <w:r w:rsidR="005634E3">
                      <w:rPr>
                        <w:color w:val="002060"/>
                        <w:sz w:val="26"/>
                        <w:szCs w:val="26"/>
                      </w:rPr>
                      <w:t xml:space="preserve">тепной </w:t>
                    </w:r>
                  </w:p>
                  <w:p w:rsidR="0030254D" w:rsidRPr="00305EB0" w:rsidRDefault="005634E3" w:rsidP="005B3A15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color w:val="002060"/>
                        <w:sz w:val="26"/>
                        <w:szCs w:val="26"/>
                      </w:rPr>
                      <w:t xml:space="preserve"> № </w:t>
                    </w:r>
                    <w:r w:rsidR="00871E62">
                      <w:rPr>
                        <w:color w:val="002060"/>
                        <w:sz w:val="26"/>
                        <w:szCs w:val="26"/>
                      </w:rPr>
                      <w:t>7 ОК</w:t>
                    </w:r>
                    <w:r w:rsidR="00347A4F">
                      <w:rPr>
                        <w:color w:val="002060"/>
                        <w:sz w:val="26"/>
                        <w:szCs w:val="26"/>
                      </w:rPr>
                      <w:t>ТЯБРЬ</w:t>
                    </w:r>
                    <w:r w:rsidR="00F36DD6">
                      <w:rPr>
                        <w:color w:val="002060"/>
                        <w:sz w:val="26"/>
                        <w:szCs w:val="26"/>
                      </w:rPr>
                      <w:t xml:space="preserve"> 2016</w:t>
                    </w:r>
                    <w:r w:rsidR="0030254D" w:rsidRPr="00305EB0">
                      <w:rPr>
                        <w:color w:val="002060"/>
                        <w:sz w:val="26"/>
                        <w:szCs w:val="26"/>
                      </w:rPr>
                      <w:t>г</w:t>
                    </w:r>
                    <w:r w:rsidR="006E066C">
                      <w:rPr>
                        <w:color w:val="002060"/>
                        <w:sz w:val="26"/>
                        <w:szCs w:val="26"/>
                      </w:rPr>
                      <w:t>.</w:t>
                    </w:r>
                  </w:p>
                  <w:p w:rsidR="0030254D" w:rsidRPr="00305EB0" w:rsidRDefault="006E066C" w:rsidP="00A65A59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color w:val="002060"/>
                        <w:sz w:val="26"/>
                        <w:szCs w:val="26"/>
                      </w:rPr>
                      <w:t>Издается с марта 2014</w:t>
                    </w:r>
                    <w:r w:rsidR="0030254D" w:rsidRPr="00305EB0">
                      <w:rPr>
                        <w:color w:val="002060"/>
                        <w:sz w:val="26"/>
                        <w:szCs w:val="26"/>
                      </w:rPr>
                      <w:t>г.</w:t>
                    </w:r>
                  </w:p>
                  <w:p w:rsidR="0030254D" w:rsidRPr="002F06C2" w:rsidRDefault="0030254D" w:rsidP="009F148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F3D41" w:rsidRDefault="00FF3D41" w:rsidP="00B80D9F">
      <w:pPr>
        <w:jc w:val="center"/>
        <w:rPr>
          <w:b/>
          <w:sz w:val="28"/>
          <w:szCs w:val="28"/>
        </w:rPr>
      </w:pPr>
      <w:r w:rsidRPr="00FF3D4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50808" cy="3447156"/>
            <wp:effectExtent l="19050" t="0" r="0" b="0"/>
            <wp:docPr id="15" name="Рисунок 3" descr="den-uchitelya-istoriya-prazdnika-tradi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-uchitelya-istoriya-prazdnika-tradi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37" cy="344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41" w:rsidRDefault="00FF3D41" w:rsidP="00FF3D41">
      <w:pPr>
        <w:rPr>
          <w:b/>
          <w:sz w:val="28"/>
          <w:szCs w:val="28"/>
        </w:rPr>
      </w:pPr>
    </w:p>
    <w:p w:rsidR="00FF3D41" w:rsidRDefault="00FF3D41" w:rsidP="00FF3D41">
      <w:pPr>
        <w:rPr>
          <w:b/>
          <w:sz w:val="28"/>
          <w:szCs w:val="28"/>
        </w:rPr>
      </w:pPr>
    </w:p>
    <w:p w:rsidR="00FF3D41" w:rsidRDefault="00FF3D41" w:rsidP="00FF3D41">
      <w:pPr>
        <w:rPr>
          <w:b/>
          <w:sz w:val="28"/>
          <w:szCs w:val="28"/>
        </w:rPr>
      </w:pPr>
    </w:p>
    <w:p w:rsidR="00B80D9F" w:rsidRPr="00B80D9F" w:rsidRDefault="00B80D9F" w:rsidP="00B80D9F">
      <w:pPr>
        <w:spacing w:beforeAutospacing="1" w:after="100" w:afterAutospacing="1"/>
        <w:jc w:val="center"/>
        <w:rPr>
          <w:b/>
          <w:sz w:val="48"/>
          <w:szCs w:val="48"/>
        </w:rPr>
      </w:pPr>
      <w:r w:rsidRPr="00B80D9F">
        <w:rPr>
          <w:b/>
          <w:i/>
          <w:iCs/>
          <w:color w:val="800000"/>
          <w:sz w:val="48"/>
          <w:szCs w:val="48"/>
        </w:rPr>
        <w:t>Учитель всегда был примером особым.</w:t>
      </w:r>
    </w:p>
    <w:p w:rsidR="00B80D9F" w:rsidRPr="00B80D9F" w:rsidRDefault="00B80D9F" w:rsidP="00B80D9F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B80D9F">
        <w:rPr>
          <w:b/>
          <w:i/>
          <w:iCs/>
          <w:color w:val="800000"/>
          <w:sz w:val="48"/>
          <w:szCs w:val="48"/>
        </w:rPr>
        <w:t>Всегда было ценно учителя слово.</w:t>
      </w:r>
    </w:p>
    <w:p w:rsidR="00B80D9F" w:rsidRPr="00B80D9F" w:rsidRDefault="00B80D9F" w:rsidP="00B80D9F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B80D9F">
        <w:rPr>
          <w:b/>
          <w:i/>
          <w:iCs/>
          <w:color w:val="800000"/>
          <w:sz w:val="48"/>
          <w:szCs w:val="48"/>
        </w:rPr>
        <w:t>Заслуженно праздник создали однажды</w:t>
      </w:r>
    </w:p>
    <w:p w:rsidR="00B80D9F" w:rsidRPr="00B80D9F" w:rsidRDefault="00B80D9F" w:rsidP="00B80D9F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B80D9F">
        <w:rPr>
          <w:b/>
          <w:i/>
          <w:iCs/>
          <w:color w:val="800000"/>
          <w:sz w:val="48"/>
          <w:szCs w:val="48"/>
        </w:rPr>
        <w:t>Учителя день – день торжественный, важный</w:t>
      </w:r>
    </w:p>
    <w:p w:rsidR="0030254D" w:rsidRPr="008437CB" w:rsidRDefault="0030254D" w:rsidP="00474E7B">
      <w:pPr>
        <w:shd w:val="clear" w:color="auto" w:fill="4F81BD"/>
        <w:rPr>
          <w:b/>
          <w:sz w:val="28"/>
          <w:szCs w:val="28"/>
        </w:rPr>
        <w:sectPr w:rsidR="0030254D" w:rsidRPr="008437CB" w:rsidSect="00685130">
          <w:type w:val="continuous"/>
          <w:pgSz w:w="11906" w:h="16838" w:code="9"/>
          <w:pgMar w:top="709" w:right="707" w:bottom="964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b/>
          <w:sz w:val="28"/>
          <w:szCs w:val="28"/>
        </w:rPr>
        <w:lastRenderedPageBreak/>
        <w:t>«К</w:t>
      </w:r>
      <w:r w:rsidRPr="00962C53">
        <w:rPr>
          <w:b/>
          <w:sz w:val="28"/>
          <w:szCs w:val="28"/>
        </w:rPr>
        <w:t>`</w:t>
      </w:r>
      <w:r w:rsidR="00A56032">
        <w:rPr>
          <w:b/>
          <w:sz w:val="28"/>
          <w:szCs w:val="28"/>
        </w:rPr>
        <w:t>Л</w:t>
      </w:r>
      <w:r w:rsidR="00871E62">
        <w:rPr>
          <w:b/>
          <w:sz w:val="28"/>
          <w:szCs w:val="28"/>
        </w:rPr>
        <w:t>АКС», ОК</w:t>
      </w:r>
      <w:r w:rsidR="00DB6253">
        <w:rPr>
          <w:b/>
          <w:sz w:val="28"/>
          <w:szCs w:val="28"/>
        </w:rPr>
        <w:t>ТЯБРЬ</w:t>
      </w:r>
      <w:r w:rsidR="00F36DD6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год                                                            </w:t>
      </w:r>
      <w:r w:rsidR="00871E6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стр.</w:t>
      </w:r>
      <w:r w:rsidR="00553284">
        <w:rPr>
          <w:b/>
          <w:sz w:val="28"/>
          <w:szCs w:val="28"/>
        </w:rPr>
        <w:t>2</w:t>
      </w:r>
    </w:p>
    <w:p w:rsidR="00544D9B" w:rsidRPr="00871E62" w:rsidRDefault="00871E62" w:rsidP="00544D9B">
      <w:pPr>
        <w:spacing w:before="100" w:beforeAutospacing="1" w:after="100" w:afterAutospacing="1"/>
        <w:outlineLvl w:val="1"/>
        <w:rPr>
          <w:b/>
          <w:bCs/>
          <w:i/>
          <w:color w:val="FF0000"/>
          <w:sz w:val="36"/>
          <w:szCs w:val="36"/>
        </w:rPr>
      </w:pPr>
      <w:r w:rsidRPr="00871E62">
        <w:rPr>
          <w:b/>
          <w:bCs/>
          <w:i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751205</wp:posOffset>
            </wp:positionV>
            <wp:extent cx="1895475" cy="2233930"/>
            <wp:effectExtent l="19050" t="0" r="9525" b="0"/>
            <wp:wrapSquare wrapText="bothSides"/>
            <wp:docPr id="8" name="Рисунок 7" descr="den-uchitelya-istoriya-prazdnika-tradi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-uchitelya-istoriya-prazdnika-tradici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D41" w:rsidRPr="00871E62">
        <w:rPr>
          <w:b/>
          <w:bCs/>
          <w:i/>
          <w:color w:val="FF0000"/>
          <w:sz w:val="36"/>
          <w:szCs w:val="36"/>
        </w:rPr>
        <w:t>День учителя: история праздника, традиции</w:t>
      </w:r>
    </w:p>
    <w:p w:rsidR="00FF3D41" w:rsidRPr="00871E62" w:rsidRDefault="00FF3D41" w:rsidP="00FF3D41">
      <w:pPr>
        <w:jc w:val="both"/>
        <w:rPr>
          <w:sz w:val="26"/>
          <w:szCs w:val="26"/>
        </w:rPr>
      </w:pPr>
      <w:r w:rsidRPr="00985565">
        <w:rPr>
          <w:color w:val="333333"/>
          <w:sz w:val="28"/>
          <w:szCs w:val="28"/>
        </w:rPr>
        <w:t> </w:t>
      </w:r>
      <w:r w:rsidRPr="00871E62">
        <w:rPr>
          <w:b/>
          <w:color w:val="800000"/>
          <w:sz w:val="26"/>
          <w:szCs w:val="26"/>
        </w:rPr>
        <w:t>История возникновения Дня учителя</w:t>
      </w:r>
    </w:p>
    <w:p w:rsidR="00FF3D41" w:rsidRPr="00871E62" w:rsidRDefault="00FF3D41" w:rsidP="00985565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</w:rPr>
        <w:t xml:space="preserve">Впервые на территории бывшего Советского союза этот праздник был учрежден в 1965 году указом </w:t>
      </w:r>
      <w:r w:rsidRPr="00871E62">
        <w:rPr>
          <w:color w:val="333333"/>
          <w:sz w:val="26"/>
          <w:szCs w:val="26"/>
          <w:shd w:val="clear" w:color="auto" w:fill="FFFFFF"/>
        </w:rPr>
        <w:t>президиума</w:t>
      </w:r>
      <w:r w:rsidRPr="00871E62">
        <w:rPr>
          <w:color w:val="333333"/>
          <w:sz w:val="26"/>
          <w:szCs w:val="26"/>
        </w:rPr>
        <w:t> </w:t>
      </w:r>
      <w:r w:rsidRPr="00871E62">
        <w:rPr>
          <w:color w:val="333333"/>
          <w:sz w:val="26"/>
          <w:szCs w:val="26"/>
          <w:shd w:val="clear" w:color="auto" w:fill="FFFFFF"/>
        </w:rPr>
        <w:t>Верховного Совета. Т</w:t>
      </w:r>
      <w:r w:rsidRPr="00871E62">
        <w:rPr>
          <w:color w:val="333333"/>
          <w:sz w:val="26"/>
          <w:szCs w:val="26"/>
        </w:rPr>
        <w:t>оржественным днем было определено </w:t>
      </w:r>
      <w:r w:rsidRPr="00871E62">
        <w:rPr>
          <w:b/>
          <w:color w:val="333333"/>
          <w:sz w:val="26"/>
          <w:szCs w:val="26"/>
          <w:shd w:val="clear" w:color="auto" w:fill="FFFFFF"/>
        </w:rPr>
        <w:t>первое воскресенье октября каждого года</w:t>
      </w:r>
      <w:r w:rsidRPr="00871E62">
        <w:rPr>
          <w:color w:val="333333"/>
          <w:sz w:val="26"/>
          <w:szCs w:val="26"/>
          <w:shd w:val="clear" w:color="auto" w:fill="FFFFFF"/>
        </w:rPr>
        <w:t>.</w:t>
      </w:r>
      <w:r w:rsidRPr="00871E62">
        <w:rPr>
          <w:color w:val="333333"/>
          <w:sz w:val="26"/>
          <w:szCs w:val="26"/>
        </w:rPr>
        <w:t xml:space="preserve">Исторической предпосылкой для его учреждения стала  проведенная 5 октября 1966 года в </w:t>
      </w:r>
      <w:r w:rsidRPr="00871E62">
        <w:rPr>
          <w:color w:val="333333"/>
          <w:sz w:val="26"/>
          <w:szCs w:val="26"/>
          <w:shd w:val="clear" w:color="auto" w:fill="FFFFFF"/>
        </w:rPr>
        <w:t>Париже Специальная межправительственная конференция. Посвящена она была статусу учителей и, как ее результат, был подписан документ «Рекомендации, касающиеся статуса учителей».</w:t>
      </w:r>
    </w:p>
    <w:p w:rsidR="00FF3D41" w:rsidRPr="00871E62" w:rsidRDefault="00FF3D41" w:rsidP="00985565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  <w:shd w:val="clear" w:color="auto" w:fill="FFFFFF"/>
        </w:rPr>
        <w:t xml:space="preserve">Официально празднование </w:t>
      </w:r>
      <w:r w:rsidRPr="00871E62">
        <w:rPr>
          <w:b/>
          <w:color w:val="333333"/>
          <w:sz w:val="26"/>
          <w:szCs w:val="26"/>
          <w:shd w:val="clear" w:color="auto" w:fill="FFFFFF"/>
        </w:rPr>
        <w:t>Всемирного дня учителя</w:t>
      </w:r>
      <w:r w:rsidRPr="00871E62">
        <w:rPr>
          <w:color w:val="333333"/>
          <w:sz w:val="26"/>
          <w:szCs w:val="26"/>
          <w:shd w:val="clear" w:color="auto" w:fill="FFFFFF"/>
        </w:rPr>
        <w:t>, было предложено ЮНЕСКО в 1994 году. И с того времени 5 октября или в день, приближенный к этой дате, во многих странах и отмечается национальный День учителя.</w:t>
      </w:r>
    </w:p>
    <w:p w:rsidR="00985565" w:rsidRPr="00871E62" w:rsidRDefault="00FF3D41" w:rsidP="00FF3D41">
      <w:pPr>
        <w:jc w:val="both"/>
        <w:rPr>
          <w:sz w:val="26"/>
          <w:szCs w:val="26"/>
        </w:rPr>
      </w:pPr>
      <w:r w:rsidRPr="00871E62">
        <w:rPr>
          <w:noProof/>
          <w:color w:val="333333"/>
          <w:sz w:val="26"/>
          <w:szCs w:val="26"/>
          <w:shd w:val="clear" w:color="auto" w:fill="FFFFFF"/>
        </w:rPr>
        <w:drawing>
          <wp:inline distT="0" distB="0" distL="0" distR="0">
            <wp:extent cx="2753606" cy="1932317"/>
            <wp:effectExtent l="19050" t="0" r="8644" b="0"/>
            <wp:docPr id="5" name="Рисунок 5" descr="den-uchitelya-istoriya-prazdnika-tradi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-uchitelya-istoriya-prazdnika-tradici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99" t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3" cy="193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62" w:rsidRDefault="00871E62" w:rsidP="00FF3D41">
      <w:pPr>
        <w:jc w:val="both"/>
        <w:rPr>
          <w:color w:val="333333"/>
          <w:sz w:val="26"/>
          <w:szCs w:val="26"/>
          <w:shd w:val="clear" w:color="auto" w:fill="FFFFFF"/>
        </w:rPr>
      </w:pPr>
    </w:p>
    <w:p w:rsidR="00FF3D41" w:rsidRPr="00871E62" w:rsidRDefault="00FF3D41" w:rsidP="00FF3D41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  <w:shd w:val="clear" w:color="auto" w:fill="FFFFFF"/>
        </w:rPr>
        <w:t> </w:t>
      </w:r>
      <w:r w:rsidRPr="00871E62">
        <w:rPr>
          <w:b/>
          <w:color w:val="800000"/>
          <w:sz w:val="26"/>
          <w:szCs w:val="26"/>
        </w:rPr>
        <w:t>Традиции празднования Дня учителя</w:t>
      </w:r>
    </w:p>
    <w:p w:rsidR="00871E62" w:rsidRDefault="00871E62" w:rsidP="00FF3D41">
      <w:pPr>
        <w:jc w:val="both"/>
        <w:rPr>
          <w:color w:val="333333"/>
          <w:sz w:val="26"/>
          <w:szCs w:val="26"/>
        </w:rPr>
      </w:pPr>
    </w:p>
    <w:p w:rsidR="00B80D9F" w:rsidRPr="00871E62" w:rsidRDefault="00FF3D41" w:rsidP="00FF3D41">
      <w:pPr>
        <w:jc w:val="both"/>
        <w:rPr>
          <w:color w:val="333333"/>
          <w:sz w:val="26"/>
          <w:szCs w:val="26"/>
        </w:rPr>
      </w:pPr>
      <w:r w:rsidRPr="00871E62">
        <w:rPr>
          <w:color w:val="333333"/>
          <w:sz w:val="26"/>
          <w:szCs w:val="26"/>
        </w:rPr>
        <w:t>В этот день, как правило, школьники устраивают торжественные концерты,</w:t>
      </w:r>
    </w:p>
    <w:p w:rsidR="00812F63" w:rsidRPr="00871E62" w:rsidRDefault="00812F63" w:rsidP="00FF3D41">
      <w:pPr>
        <w:jc w:val="both"/>
        <w:rPr>
          <w:color w:val="333333"/>
          <w:sz w:val="26"/>
          <w:szCs w:val="26"/>
        </w:rPr>
      </w:pPr>
    </w:p>
    <w:p w:rsidR="00FF3D41" w:rsidRPr="00871E62" w:rsidRDefault="00FF3D41" w:rsidP="00FF3D41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</w:rPr>
        <w:t xml:space="preserve">ставят веселые сценки, посвящая их учителям, дарят им цветы, открытки и памятные сувениры. </w:t>
      </w:r>
    </w:p>
    <w:p w:rsidR="00871E62" w:rsidRDefault="00FF3D41" w:rsidP="00FF3D41">
      <w:pPr>
        <w:jc w:val="both"/>
        <w:rPr>
          <w:color w:val="333333"/>
          <w:sz w:val="26"/>
          <w:szCs w:val="26"/>
        </w:rPr>
      </w:pPr>
      <w:r w:rsidRPr="00871E62">
        <w:rPr>
          <w:color w:val="333333"/>
          <w:sz w:val="26"/>
          <w:szCs w:val="26"/>
        </w:rPr>
        <w:t xml:space="preserve">На официальном уровне проводятся награждения победителей конкурса </w:t>
      </w:r>
      <w:r w:rsidRPr="00871E62">
        <w:rPr>
          <w:color w:val="333333"/>
          <w:sz w:val="26"/>
          <w:szCs w:val="26"/>
        </w:rPr>
        <w:lastRenderedPageBreak/>
        <w:t xml:space="preserve">«Учитель года», руководство отмечает грамотами и ценными подарками самых </w:t>
      </w:r>
    </w:p>
    <w:p w:rsidR="00FF3D41" w:rsidRPr="00871E62" w:rsidRDefault="00FF3D41" w:rsidP="00FF3D41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</w:rPr>
        <w:t xml:space="preserve">успешных специалистов, внесших наибольший вклад в развитие образования. </w:t>
      </w:r>
    </w:p>
    <w:p w:rsidR="00985565" w:rsidRPr="00871E62" w:rsidRDefault="00FF3D41" w:rsidP="00FF3D41">
      <w:pPr>
        <w:jc w:val="both"/>
        <w:rPr>
          <w:color w:val="333333"/>
          <w:sz w:val="26"/>
          <w:szCs w:val="26"/>
        </w:rPr>
      </w:pPr>
      <w:r w:rsidRPr="00871E62">
        <w:rPr>
          <w:color w:val="333333"/>
          <w:sz w:val="26"/>
          <w:szCs w:val="26"/>
        </w:rPr>
        <w:t xml:space="preserve">В школах, как правило, день, </w:t>
      </w:r>
    </w:p>
    <w:p w:rsidR="00FF3D41" w:rsidRPr="00871E62" w:rsidRDefault="00FF3D41" w:rsidP="00985565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</w:rPr>
        <w:t>предшествующий празднику объявляется днем самоуправления и самые ответственные и активные старшеклассники имеют возможность проявить все свои организаторские и педагогические способности.В День учителя руководство районов городов и областных центров устраивает торжественные мероприятия, повсеместно звучат в честь обучающего персонала слова признательности и благодарности, обсуждаются заслуги педагогов.</w:t>
      </w:r>
    </w:p>
    <w:p w:rsidR="00871E62" w:rsidRDefault="00871E62" w:rsidP="00FF3D41">
      <w:pPr>
        <w:jc w:val="both"/>
        <w:rPr>
          <w:b/>
          <w:color w:val="800000"/>
          <w:sz w:val="26"/>
          <w:szCs w:val="26"/>
        </w:rPr>
      </w:pPr>
    </w:p>
    <w:p w:rsidR="00FF3D41" w:rsidRPr="00871E62" w:rsidRDefault="00FF3D41" w:rsidP="00FF3D41">
      <w:pPr>
        <w:jc w:val="both"/>
        <w:rPr>
          <w:sz w:val="26"/>
          <w:szCs w:val="26"/>
        </w:rPr>
      </w:pPr>
      <w:r w:rsidRPr="00871E62">
        <w:rPr>
          <w:b/>
          <w:color w:val="800000"/>
          <w:sz w:val="26"/>
          <w:szCs w:val="26"/>
        </w:rPr>
        <w:t>День учителя во всем мире</w:t>
      </w:r>
    </w:p>
    <w:p w:rsidR="00871E62" w:rsidRDefault="00871E62" w:rsidP="00871E62">
      <w:pPr>
        <w:jc w:val="both"/>
        <w:rPr>
          <w:color w:val="333333"/>
          <w:sz w:val="26"/>
          <w:szCs w:val="26"/>
        </w:rPr>
      </w:pPr>
    </w:p>
    <w:p w:rsidR="00871E62" w:rsidRPr="00871E62" w:rsidRDefault="00FF3D41" w:rsidP="00871E62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</w:rPr>
        <w:t xml:space="preserve">Мировое празднование Дня учителя отличается, в основном, только датой его проведения. Большинство стран отмечают его ежегодно в единую дату – 5 октября (день проведения Парижской конференции). Это и Азербайджан, и Армения, и Эстония, и Россия, и Германия, и еще более ста стран мира.Иные государства отмечают его в приближенные даты (важно, чтобы они </w:t>
      </w:r>
      <w:r w:rsidR="00871E62" w:rsidRPr="00871E62">
        <w:rPr>
          <w:color w:val="333333"/>
          <w:sz w:val="26"/>
          <w:szCs w:val="26"/>
        </w:rPr>
        <w:t>не совпадали с официальными каникулами).</w:t>
      </w:r>
    </w:p>
    <w:p w:rsidR="00871E62" w:rsidRPr="00871E62" w:rsidRDefault="00871E62" w:rsidP="00871E62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</w:rPr>
        <w:t xml:space="preserve">Каждый год </w:t>
      </w:r>
      <w:r w:rsidRPr="00871E62">
        <w:rPr>
          <w:b/>
          <w:bCs/>
          <w:color w:val="333333"/>
          <w:sz w:val="26"/>
          <w:szCs w:val="26"/>
        </w:rPr>
        <w:t>День учителя</w:t>
      </w:r>
      <w:r w:rsidRPr="00871E62">
        <w:rPr>
          <w:color w:val="333333"/>
          <w:sz w:val="26"/>
          <w:szCs w:val="26"/>
        </w:rPr>
        <w:t xml:space="preserve"> во многих школах характеризуется отсутствием уроков (самоуправление), весельем и метанием по школе учеников и родителей с букетами и подарками для педагогов. </w:t>
      </w:r>
    </w:p>
    <w:p w:rsidR="00871E62" w:rsidRPr="00871E62" w:rsidRDefault="00871E62" w:rsidP="00812F63">
      <w:pPr>
        <w:jc w:val="both"/>
        <w:rPr>
          <w:sz w:val="26"/>
          <w:szCs w:val="26"/>
        </w:rPr>
      </w:pPr>
      <w:r w:rsidRPr="00871E62">
        <w:rPr>
          <w:color w:val="333333"/>
          <w:sz w:val="26"/>
          <w:szCs w:val="26"/>
        </w:rPr>
        <w:t>Мы признательны учителям за их труд, терпение, доброту, отзывчивость!</w:t>
      </w:r>
    </w:p>
    <w:p w:rsidR="00871E62" w:rsidRDefault="00871E62" w:rsidP="00812F63">
      <w:pPr>
        <w:jc w:val="both"/>
        <w:rPr>
          <w:b/>
          <w:sz w:val="26"/>
          <w:szCs w:val="26"/>
        </w:rPr>
      </w:pPr>
    </w:p>
    <w:p w:rsidR="00812F63" w:rsidRPr="00871E62" w:rsidRDefault="00812F63" w:rsidP="00812F63">
      <w:pPr>
        <w:rPr>
          <w:b/>
          <w:sz w:val="26"/>
          <w:szCs w:val="26"/>
        </w:rPr>
        <w:sectPr w:rsidR="00812F63" w:rsidRPr="00871E62" w:rsidSect="001518AA">
          <w:type w:val="continuous"/>
          <w:pgSz w:w="11906" w:h="16838" w:code="9"/>
          <w:pgMar w:top="709" w:right="707" w:bottom="964" w:left="851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pace="708"/>
          <w:docGrid w:linePitch="360"/>
        </w:sectPr>
      </w:pPr>
    </w:p>
    <w:p w:rsidR="008C0EA3" w:rsidRPr="00871E62" w:rsidRDefault="00E66B9D" w:rsidP="00AE3A00">
      <w:pPr>
        <w:shd w:val="clear" w:color="auto" w:fill="4F81BD"/>
        <w:rPr>
          <w:b/>
          <w:sz w:val="28"/>
          <w:szCs w:val="28"/>
        </w:rPr>
      </w:pPr>
      <w:r w:rsidRPr="00871E62">
        <w:rPr>
          <w:b/>
          <w:sz w:val="28"/>
          <w:szCs w:val="28"/>
        </w:rPr>
        <w:lastRenderedPageBreak/>
        <w:t>«К`</w:t>
      </w:r>
      <w:r w:rsidR="00871E62" w:rsidRPr="00871E62">
        <w:rPr>
          <w:b/>
          <w:sz w:val="28"/>
          <w:szCs w:val="28"/>
        </w:rPr>
        <w:t>ЛАКС», ОК</w:t>
      </w:r>
      <w:r w:rsidR="007C31F3" w:rsidRPr="00871E62">
        <w:rPr>
          <w:b/>
          <w:sz w:val="28"/>
          <w:szCs w:val="28"/>
        </w:rPr>
        <w:t>ТЯБРЬ</w:t>
      </w:r>
      <w:r w:rsidRPr="00871E62">
        <w:rPr>
          <w:b/>
          <w:sz w:val="28"/>
          <w:szCs w:val="28"/>
        </w:rPr>
        <w:t xml:space="preserve"> 2</w:t>
      </w:r>
      <w:r w:rsidR="007C31F3" w:rsidRPr="00871E62">
        <w:rPr>
          <w:b/>
          <w:sz w:val="28"/>
          <w:szCs w:val="28"/>
        </w:rPr>
        <w:t xml:space="preserve">016 год                                         </w:t>
      </w:r>
      <w:r w:rsidR="00871E62" w:rsidRPr="00871E62">
        <w:rPr>
          <w:b/>
          <w:sz w:val="28"/>
          <w:szCs w:val="28"/>
        </w:rPr>
        <w:t xml:space="preserve">                                    </w:t>
      </w:r>
      <w:r w:rsidR="007C31F3" w:rsidRPr="00871E62">
        <w:rPr>
          <w:b/>
          <w:sz w:val="28"/>
          <w:szCs w:val="28"/>
        </w:rPr>
        <w:t xml:space="preserve"> с</w:t>
      </w:r>
      <w:r w:rsidR="008C0EA3" w:rsidRPr="00871E62">
        <w:rPr>
          <w:b/>
          <w:sz w:val="28"/>
          <w:szCs w:val="28"/>
        </w:rPr>
        <w:t>тр.</w:t>
      </w:r>
      <w:r w:rsidR="00B536AE" w:rsidRPr="00871E62">
        <w:rPr>
          <w:b/>
          <w:sz w:val="28"/>
          <w:szCs w:val="28"/>
        </w:rPr>
        <w:t>3</w:t>
      </w:r>
    </w:p>
    <w:p w:rsidR="00CA21FA" w:rsidRDefault="00CA21FA" w:rsidP="00CA21FA">
      <w:pPr>
        <w:tabs>
          <w:tab w:val="left" w:pos="5245"/>
        </w:tabs>
        <w:jc w:val="center"/>
        <w:rPr>
          <w:b/>
          <w:color w:val="4F6228" w:themeColor="accent3" w:themeShade="80"/>
          <w:sz w:val="26"/>
          <w:szCs w:val="26"/>
        </w:rPr>
      </w:pPr>
    </w:p>
    <w:p w:rsidR="004F02B4" w:rsidRDefault="00A024DA" w:rsidP="00CA21FA">
      <w:pPr>
        <w:tabs>
          <w:tab w:val="left" w:pos="5245"/>
        </w:tabs>
        <w:jc w:val="center"/>
        <w:rPr>
          <w:b/>
          <w:color w:val="4F6228" w:themeColor="accent3" w:themeShade="80"/>
          <w:sz w:val="26"/>
          <w:szCs w:val="26"/>
        </w:rPr>
      </w:pPr>
      <w:r>
        <w:rPr>
          <w:b/>
          <w:noProof/>
          <w:color w:val="4F6228" w:themeColor="accent3" w:themeShade="80"/>
          <w:sz w:val="26"/>
          <w:szCs w:val="26"/>
        </w:rPr>
        <w:pict>
          <v:oval id="_x0000_s1035" style="position:absolute;left:0;text-align:left;margin-left:261.75pt;margin-top:50.35pt;width:268.95pt;height:93.05pt;z-index:251659264" fillcolor="#fbd4b4 [1305]" strokecolor="red" strokeweight="3pt">
            <v:textbox>
              <w:txbxContent>
                <w:p w:rsidR="00B67D65" w:rsidRDefault="00B67D65" w:rsidP="00B67D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 xml:space="preserve">Мамонтову </w:t>
                  </w:r>
                </w:p>
                <w:p w:rsidR="00B67D65" w:rsidRDefault="00B67D65" w:rsidP="00B67D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>Наталью Геннадьевну</w:t>
                  </w:r>
                </w:p>
                <w:p w:rsidR="00B67D65" w:rsidRPr="00B67D65" w:rsidRDefault="00B67D65" w:rsidP="00B67D65">
                  <w:pPr>
                    <w:jc w:val="center"/>
                    <w:rPr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 xml:space="preserve"> с 55-летием!</w:t>
                  </w:r>
                </w:p>
              </w:txbxContent>
            </v:textbox>
          </v:oval>
        </w:pict>
      </w:r>
      <w:r w:rsidRPr="00A024DA">
        <w:rPr>
          <w:b/>
          <w:color w:val="4F6228" w:themeColor="accent3" w:themeShade="80"/>
          <w:sz w:val="26"/>
          <w:szCs w:val="26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6" type="#_x0000_t153" style="width:379.7pt;height:50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xscale="f" string="ПОЗДРАВЛЯЕМ!"/>
          </v:shape>
        </w:pict>
      </w:r>
    </w:p>
    <w:p w:rsidR="00DA6602" w:rsidRPr="00871E62" w:rsidRDefault="00A024DA" w:rsidP="00CA21FA">
      <w:pPr>
        <w:tabs>
          <w:tab w:val="left" w:pos="5245"/>
        </w:tabs>
        <w:jc w:val="center"/>
        <w:rPr>
          <w:b/>
          <w:color w:val="4F6228" w:themeColor="accent3" w:themeShade="80"/>
          <w:sz w:val="26"/>
          <w:szCs w:val="26"/>
        </w:rPr>
      </w:pPr>
      <w:r w:rsidRPr="00A024DA">
        <w:rPr>
          <w:b/>
          <w:noProof/>
          <w:sz w:val="26"/>
          <w:szCs w:val="26"/>
        </w:rPr>
        <w:pict>
          <v:oval id="_x0000_s1037" style="position:absolute;left:0;text-align:left;margin-left:.9pt;margin-top:1.05pt;width:268.95pt;height:93.05pt;z-index:251661312" fillcolor="yellow" strokecolor="#548dd4 [1951]" strokeweight="3pt">
            <v:textbox style="mso-next-textbox:#_x0000_s1037">
              <w:txbxContent>
                <w:p w:rsidR="00B67D65" w:rsidRPr="00B67D65" w:rsidRDefault="00B67D65" w:rsidP="00B67D65">
                  <w:pPr>
                    <w:jc w:val="center"/>
                    <w:rPr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>Новгородову Александру Ильиничну с 65-летием!</w:t>
                  </w:r>
                </w:p>
              </w:txbxContent>
            </v:textbox>
          </v:oval>
        </w:pict>
      </w:r>
    </w:p>
    <w:p w:rsidR="009D3215" w:rsidRPr="00871E62" w:rsidRDefault="009D3215" w:rsidP="00812F63">
      <w:pPr>
        <w:rPr>
          <w:b/>
          <w:sz w:val="26"/>
          <w:szCs w:val="26"/>
        </w:rPr>
      </w:pPr>
    </w:p>
    <w:p w:rsidR="00812F63" w:rsidRPr="00985565" w:rsidRDefault="00812F63" w:rsidP="00812F63">
      <w:pPr>
        <w:rPr>
          <w:sz w:val="28"/>
          <w:szCs w:val="28"/>
        </w:rPr>
        <w:sectPr w:rsidR="00812F63" w:rsidRPr="00985565" w:rsidSect="00812F63">
          <w:type w:val="continuous"/>
          <w:pgSz w:w="11906" w:h="16838" w:code="9"/>
          <w:pgMar w:top="709" w:right="707" w:bottom="964" w:left="851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708"/>
          <w:docGrid w:linePitch="360"/>
        </w:sectPr>
      </w:pPr>
    </w:p>
    <w:p w:rsidR="00812F63" w:rsidRDefault="00812F63" w:rsidP="00812F63">
      <w:pPr>
        <w:rPr>
          <w:sz w:val="28"/>
          <w:szCs w:val="28"/>
        </w:rPr>
        <w:sectPr w:rsidR="00812F63" w:rsidSect="000E6742">
          <w:type w:val="continuous"/>
          <w:pgSz w:w="11906" w:h="16838" w:code="9"/>
          <w:pgMar w:top="709" w:right="849" w:bottom="851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</w:p>
    <w:p w:rsidR="00812F63" w:rsidRPr="00985565" w:rsidRDefault="00812F63" w:rsidP="00812F63">
      <w:pPr>
        <w:rPr>
          <w:sz w:val="28"/>
          <w:szCs w:val="28"/>
        </w:rPr>
      </w:pPr>
    </w:p>
    <w:p w:rsidR="00B67D65" w:rsidRDefault="00A024DA" w:rsidP="00DA6602">
      <w:pPr>
        <w:ind w:left="142"/>
        <w:jc w:val="both"/>
      </w:pPr>
      <w:r w:rsidRPr="00A024DA">
        <w:rPr>
          <w:b/>
          <w:noProof/>
          <w:sz w:val="26"/>
          <w:szCs w:val="26"/>
        </w:rPr>
        <w:pict>
          <v:oval id="_x0000_s1036" style="position:absolute;left:0;text-align:left;margin-left:263.25pt;margin-top:7.45pt;width:268.95pt;height:93.05pt;z-index:251660288" fillcolor="#d6e3bc [1302]" strokecolor="#76923c [2406]" strokeweight="3pt">
            <v:textbox style="mso-next-textbox:#_x0000_s1036">
              <w:txbxContent>
                <w:p w:rsidR="00B67D65" w:rsidRDefault="00B67D65" w:rsidP="00B67D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>Осипенко</w:t>
                  </w:r>
                </w:p>
                <w:p w:rsidR="00B67D65" w:rsidRDefault="00B67D65" w:rsidP="00B67D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 xml:space="preserve"> Илью Григорьевича</w:t>
                  </w:r>
                </w:p>
                <w:p w:rsidR="00B67D65" w:rsidRPr="00B67D65" w:rsidRDefault="00B67D65" w:rsidP="00B67D65">
                  <w:pPr>
                    <w:jc w:val="center"/>
                    <w:rPr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 xml:space="preserve"> с 30-летием!</w:t>
                  </w:r>
                </w:p>
              </w:txbxContent>
            </v:textbox>
          </v:oval>
        </w:pict>
      </w:r>
    </w:p>
    <w:p w:rsidR="00B67D65" w:rsidRDefault="00A024DA" w:rsidP="00DA6602">
      <w:pPr>
        <w:ind w:left="142"/>
        <w:jc w:val="both"/>
      </w:pPr>
      <w:r w:rsidRPr="00A024DA">
        <w:rPr>
          <w:b/>
          <w:noProof/>
          <w:sz w:val="30"/>
          <w:szCs w:val="30"/>
        </w:rPr>
        <w:pict>
          <v:oval id="_x0000_s1038" style="position:absolute;left:0;text-align:left;margin-left:8pt;margin-top:5.3pt;width:268.95pt;height:93.05pt;z-index:251662336" fillcolor="#dbe5f1 [660]" strokecolor="#e36c0a [2409]" strokeweight="3pt">
            <v:textbox style="mso-next-textbox:#_x0000_s1038">
              <w:txbxContent>
                <w:p w:rsidR="00B67D65" w:rsidRDefault="00B67D65" w:rsidP="00B67D6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 xml:space="preserve">Даньшина </w:t>
                  </w:r>
                </w:p>
                <w:p w:rsidR="00B67D65" w:rsidRPr="00B67D65" w:rsidRDefault="00B67D65" w:rsidP="00B67D65">
                  <w:pPr>
                    <w:jc w:val="center"/>
                    <w:rPr>
                      <w:sz w:val="32"/>
                      <w:szCs w:val="32"/>
                    </w:rPr>
                  </w:pPr>
                  <w:r w:rsidRPr="00B67D65">
                    <w:rPr>
                      <w:b/>
                      <w:sz w:val="32"/>
                      <w:szCs w:val="32"/>
                    </w:rPr>
                    <w:t>Александра Юрьевича с 30-летием!</w:t>
                  </w:r>
                </w:p>
              </w:txbxContent>
            </v:textbox>
          </v:oval>
        </w:pict>
      </w:r>
    </w:p>
    <w:p w:rsidR="00B67D65" w:rsidRDefault="00B67D65" w:rsidP="00DA6602">
      <w:pPr>
        <w:ind w:left="142"/>
        <w:jc w:val="both"/>
      </w:pPr>
    </w:p>
    <w:p w:rsidR="00B67D65" w:rsidRDefault="00B67D65" w:rsidP="00DA6602">
      <w:pPr>
        <w:ind w:left="142"/>
        <w:jc w:val="both"/>
      </w:pPr>
    </w:p>
    <w:p w:rsidR="00B67D65" w:rsidRDefault="00B67D65" w:rsidP="00DA6602">
      <w:pPr>
        <w:ind w:left="142"/>
        <w:jc w:val="both"/>
      </w:pPr>
    </w:p>
    <w:p w:rsidR="00B67D65" w:rsidRDefault="00B67D65" w:rsidP="00DA6602">
      <w:pPr>
        <w:ind w:left="142"/>
        <w:jc w:val="both"/>
      </w:pPr>
    </w:p>
    <w:p w:rsidR="00B67D65" w:rsidRDefault="00B67D65" w:rsidP="00DA6602">
      <w:pPr>
        <w:ind w:left="142"/>
        <w:jc w:val="both"/>
      </w:pPr>
    </w:p>
    <w:p w:rsidR="00B67D65" w:rsidRDefault="00B67D65" w:rsidP="00DA6602">
      <w:pPr>
        <w:ind w:left="142"/>
        <w:jc w:val="both"/>
      </w:pPr>
    </w:p>
    <w:p w:rsidR="00B67D65" w:rsidRDefault="00B67D65" w:rsidP="00DA6602">
      <w:pPr>
        <w:ind w:left="142"/>
        <w:jc w:val="both"/>
      </w:pPr>
    </w:p>
    <w:p w:rsidR="00B67D65" w:rsidRDefault="00B67D65" w:rsidP="00DA6602">
      <w:pPr>
        <w:ind w:left="142"/>
        <w:jc w:val="both"/>
      </w:pPr>
    </w:p>
    <w:p w:rsidR="00DA6602" w:rsidRPr="00202A7C" w:rsidRDefault="00DA6602" w:rsidP="00202A7C">
      <w:pPr>
        <w:jc w:val="center"/>
        <w:rPr>
          <w:b/>
          <w:color w:val="FF0000"/>
          <w:sz w:val="32"/>
          <w:szCs w:val="32"/>
        </w:rPr>
      </w:pPr>
      <w:r w:rsidRPr="00202A7C">
        <w:rPr>
          <w:b/>
          <w:color w:val="FF0000"/>
          <w:sz w:val="32"/>
          <w:szCs w:val="32"/>
        </w:rPr>
        <w:t>Учителя тоже учатся</w:t>
      </w:r>
    </w:p>
    <w:p w:rsidR="00DA6602" w:rsidRDefault="00202A7C" w:rsidP="00DA6602">
      <w:pPr>
        <w:ind w:left="142"/>
        <w:jc w:val="both"/>
      </w:pPr>
      <w:r w:rsidRPr="00202A7C">
        <w:rPr>
          <w:sz w:val="28"/>
          <w:szCs w:val="28"/>
        </w:rPr>
        <w:t xml:space="preserve">      </w:t>
      </w:r>
      <w:r w:rsidR="00DA6602" w:rsidRPr="00202A7C">
        <w:rPr>
          <w:sz w:val="28"/>
          <w:szCs w:val="28"/>
        </w:rPr>
        <w:t>16 сентября на базе МБОУ «Паньшинская СШ» состоялся районный практический семинар «Формы внеклассной работы туристско-краеведческой направленности в системе воспитательной работы ОУ». Группа учителей нашей школы  (Заболотнева Е.В., Харчевников А.Н., Клубникина Е.М.) приняли активное участие в практической части семинара. Научились делать куклу-берегиню без единого шва, совершили путешествие по лагерю им. Г.Королевой, Пазлы истории, одолели все препятствия на туристической тропе, освоили казачьи игры и песни, одобрили казачью кухню. Семинар прошел плодотворно, успешно, весело</w:t>
      </w:r>
      <w:r w:rsidR="00DA6602">
        <w:t>.</w:t>
      </w:r>
    </w:p>
    <w:p w:rsidR="00DA6602" w:rsidRDefault="00DA6602" w:rsidP="00DA6602">
      <w:pPr>
        <w:ind w:left="142"/>
        <w:jc w:val="both"/>
      </w:pPr>
    </w:p>
    <w:p w:rsidR="00202A7C" w:rsidRDefault="00202A7C" w:rsidP="00DA6602">
      <w:pPr>
        <w:ind w:left="142"/>
        <w:jc w:val="both"/>
      </w:pPr>
    </w:p>
    <w:p w:rsidR="00202A7C" w:rsidRDefault="00202A7C" w:rsidP="00DA6602">
      <w:pPr>
        <w:ind w:left="142"/>
        <w:jc w:val="both"/>
      </w:pPr>
    </w:p>
    <w:p w:rsidR="00812F63" w:rsidRDefault="00812F63" w:rsidP="00812F63">
      <w:pPr>
        <w:jc w:val="center"/>
        <w:rPr>
          <w:b/>
          <w:sz w:val="30"/>
          <w:szCs w:val="30"/>
        </w:rPr>
      </w:pPr>
    </w:p>
    <w:p w:rsidR="00812F63" w:rsidRDefault="00812F63" w:rsidP="00812F63">
      <w:pPr>
        <w:jc w:val="center"/>
        <w:rPr>
          <w:b/>
          <w:sz w:val="30"/>
          <w:szCs w:val="30"/>
        </w:rPr>
      </w:pPr>
      <w:r w:rsidRPr="00985565">
        <w:rPr>
          <w:b/>
          <w:noProof/>
          <w:sz w:val="30"/>
          <w:szCs w:val="30"/>
        </w:rPr>
        <w:drawing>
          <wp:inline distT="0" distB="0" distL="0" distR="0">
            <wp:extent cx="2788551" cy="1944461"/>
            <wp:effectExtent l="19050" t="0" r="0" b="0"/>
            <wp:docPr id="29" name="Рисунок 4" descr="den-uchitelya-istoriya-prazdnika-tradi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-uchitelya-istoriya-prazdnika-tradici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18" cy="194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9F" w:rsidRDefault="001B539F" w:rsidP="00812F63">
      <w:pPr>
        <w:jc w:val="center"/>
        <w:rPr>
          <w:color w:val="454545"/>
          <w:shd w:val="clear" w:color="auto" w:fill="FFFFFF"/>
        </w:rPr>
      </w:pPr>
    </w:p>
    <w:p w:rsidR="00812F63" w:rsidRDefault="00812F63" w:rsidP="00812F63">
      <w:pPr>
        <w:jc w:val="center"/>
        <w:rPr>
          <w:color w:val="454545"/>
          <w:shd w:val="clear" w:color="auto" w:fill="FFFFFF"/>
        </w:rPr>
      </w:pPr>
    </w:p>
    <w:p w:rsidR="00812F63" w:rsidRDefault="00812F63" w:rsidP="00812F63">
      <w:pPr>
        <w:jc w:val="center"/>
        <w:rPr>
          <w:color w:val="454545"/>
          <w:shd w:val="clear" w:color="auto" w:fill="FFFFFF"/>
        </w:rPr>
      </w:pPr>
    </w:p>
    <w:p w:rsidR="00812F63" w:rsidRDefault="00812F63" w:rsidP="00812F63">
      <w:pPr>
        <w:jc w:val="center"/>
        <w:rPr>
          <w:color w:val="454545"/>
          <w:shd w:val="clear" w:color="auto" w:fill="FFFFFF"/>
        </w:rPr>
      </w:pPr>
    </w:p>
    <w:p w:rsidR="00812F63" w:rsidRDefault="00812F63" w:rsidP="00812F63">
      <w:pPr>
        <w:jc w:val="center"/>
        <w:rPr>
          <w:color w:val="454545"/>
          <w:shd w:val="clear" w:color="auto" w:fill="FFFFFF"/>
        </w:rPr>
      </w:pPr>
    </w:p>
    <w:p w:rsidR="00812F63" w:rsidRDefault="00812F63" w:rsidP="00812F63">
      <w:pPr>
        <w:jc w:val="center"/>
        <w:rPr>
          <w:color w:val="454545"/>
          <w:shd w:val="clear" w:color="auto" w:fill="FFFFFF"/>
        </w:rPr>
      </w:pPr>
    </w:p>
    <w:p w:rsidR="00812F63" w:rsidRDefault="00812F63" w:rsidP="00812F63">
      <w:pPr>
        <w:jc w:val="center"/>
        <w:rPr>
          <w:color w:val="454545"/>
          <w:shd w:val="clear" w:color="auto" w:fill="FFFFFF"/>
        </w:rPr>
      </w:pPr>
    </w:p>
    <w:p w:rsidR="00812F63" w:rsidRPr="00812F63" w:rsidRDefault="00812F63" w:rsidP="00871E62">
      <w:pPr>
        <w:rPr>
          <w:color w:val="454545"/>
          <w:shd w:val="clear" w:color="auto" w:fill="FFFFFF"/>
        </w:rPr>
        <w:sectPr w:rsidR="00812F63" w:rsidRPr="00812F63" w:rsidSect="000E6742">
          <w:type w:val="continuous"/>
          <w:pgSz w:w="11906" w:h="16838" w:code="9"/>
          <w:pgMar w:top="709" w:right="849" w:bottom="851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</w:p>
    <w:p w:rsidR="00CB73C1" w:rsidRPr="008437CB" w:rsidRDefault="00F907FB" w:rsidP="00F907FB">
      <w:pPr>
        <w:shd w:val="clear" w:color="auto" w:fill="4F81BD"/>
        <w:rPr>
          <w:b/>
          <w:sz w:val="28"/>
          <w:szCs w:val="28"/>
        </w:rPr>
        <w:sectPr w:rsidR="00CB73C1" w:rsidRPr="008437CB" w:rsidSect="00A65A59">
          <w:type w:val="continuous"/>
          <w:pgSz w:w="11906" w:h="16838" w:code="9"/>
          <w:pgMar w:top="709" w:right="707" w:bottom="851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b/>
          <w:sz w:val="28"/>
          <w:szCs w:val="28"/>
        </w:rPr>
        <w:lastRenderedPageBreak/>
        <w:t>«К</w:t>
      </w:r>
      <w:r w:rsidRPr="00962C53">
        <w:rPr>
          <w:b/>
          <w:sz w:val="28"/>
          <w:szCs w:val="28"/>
        </w:rPr>
        <w:t>`</w:t>
      </w:r>
      <w:r w:rsidR="00871E62">
        <w:rPr>
          <w:b/>
          <w:sz w:val="28"/>
          <w:szCs w:val="28"/>
        </w:rPr>
        <w:t>ЛАКС», ОКТЯБРЬ</w:t>
      </w:r>
      <w:r w:rsidR="009E630C">
        <w:rPr>
          <w:b/>
          <w:sz w:val="28"/>
          <w:szCs w:val="28"/>
        </w:rPr>
        <w:t xml:space="preserve">  201</w:t>
      </w:r>
      <w:r w:rsidR="009E630C" w:rsidRPr="009E63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                                             </w:t>
      </w:r>
      <w:r w:rsidR="00871E6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</w:t>
      </w:r>
      <w:r w:rsidR="00D94792">
        <w:rPr>
          <w:b/>
          <w:sz w:val="28"/>
          <w:szCs w:val="28"/>
        </w:rPr>
        <w:t xml:space="preserve"> стр.</w:t>
      </w:r>
      <w:r w:rsidR="003B4779">
        <w:rPr>
          <w:b/>
          <w:sz w:val="28"/>
          <w:szCs w:val="28"/>
        </w:rPr>
        <w:t>4</w:t>
      </w:r>
    </w:p>
    <w:p w:rsidR="00D06488" w:rsidRDefault="000A33B6" w:rsidP="00202A7C">
      <w:pPr>
        <w:tabs>
          <w:tab w:val="left" w:pos="4305"/>
        </w:tabs>
        <w:jc w:val="center"/>
        <w:rPr>
          <w:b/>
          <w:color w:val="FF0000"/>
          <w:sz w:val="40"/>
          <w:szCs w:val="40"/>
        </w:rPr>
      </w:pPr>
      <w:r w:rsidRPr="00B536AE">
        <w:rPr>
          <w:b/>
          <w:color w:val="FF0000"/>
          <w:sz w:val="40"/>
          <w:szCs w:val="40"/>
        </w:rPr>
        <w:lastRenderedPageBreak/>
        <w:t xml:space="preserve">Победный </w:t>
      </w:r>
      <w:r w:rsidR="00812F63">
        <w:rPr>
          <w:b/>
          <w:color w:val="FF0000"/>
          <w:sz w:val="40"/>
          <w:szCs w:val="40"/>
        </w:rPr>
        <w:t>сентябрь</w:t>
      </w:r>
    </w:p>
    <w:p w:rsidR="00202A7C" w:rsidRPr="00202A7C" w:rsidRDefault="00202A7C" w:rsidP="00305DED">
      <w:pPr>
        <w:tabs>
          <w:tab w:val="left" w:pos="4305"/>
        </w:tabs>
        <w:rPr>
          <w:b/>
          <w:color w:val="17365D" w:themeColor="text2" w:themeShade="BF"/>
          <w:sz w:val="28"/>
          <w:szCs w:val="28"/>
        </w:rPr>
      </w:pPr>
    </w:p>
    <w:p w:rsidR="00305DED" w:rsidRPr="00202A7C" w:rsidRDefault="00305DED" w:rsidP="00305DED">
      <w:pPr>
        <w:tabs>
          <w:tab w:val="left" w:pos="4305"/>
        </w:tabs>
        <w:rPr>
          <w:b/>
          <w:color w:val="17365D" w:themeColor="text2" w:themeShade="BF"/>
          <w:sz w:val="28"/>
          <w:szCs w:val="28"/>
        </w:rPr>
      </w:pPr>
      <w:r w:rsidRPr="00202A7C">
        <w:rPr>
          <w:b/>
          <w:color w:val="17365D" w:themeColor="text2" w:themeShade="BF"/>
          <w:sz w:val="28"/>
          <w:szCs w:val="28"/>
        </w:rPr>
        <w:t>Районный этап Всероссийского конкурса по ПДД «Безопасное колесо»</w:t>
      </w:r>
    </w:p>
    <w:p w:rsidR="00305DED" w:rsidRPr="00305DED" w:rsidRDefault="00305DED" w:rsidP="00305DED">
      <w:pPr>
        <w:tabs>
          <w:tab w:val="left" w:pos="4305"/>
        </w:tabs>
        <w:rPr>
          <w:b/>
          <w:color w:val="17365D" w:themeColor="text2" w:themeShade="BF"/>
        </w:rPr>
      </w:pPr>
      <w:r>
        <w:rPr>
          <w:color w:val="000000" w:themeColor="text1"/>
        </w:rPr>
        <w:t xml:space="preserve"> (Руководитель Евстафьева В.Н.) </w:t>
      </w:r>
      <w:r w:rsidRPr="007C31F3">
        <w:rPr>
          <w:color w:val="000000" w:themeColor="text1"/>
        </w:rPr>
        <w:t>Евстафьев Е.</w:t>
      </w:r>
      <w:r>
        <w:rPr>
          <w:color w:val="000000" w:themeColor="text1"/>
        </w:rPr>
        <w:t xml:space="preserve">, </w:t>
      </w:r>
      <w:r w:rsidRPr="007C31F3">
        <w:rPr>
          <w:color w:val="000000" w:themeColor="text1"/>
        </w:rPr>
        <w:t>Молодая П.</w:t>
      </w:r>
      <w:r>
        <w:rPr>
          <w:color w:val="000000" w:themeColor="text1"/>
        </w:rPr>
        <w:t xml:space="preserve">,  </w:t>
      </w:r>
      <w:r w:rsidRPr="007C31F3">
        <w:rPr>
          <w:color w:val="000000" w:themeColor="text1"/>
        </w:rPr>
        <w:t>Глазырина А.</w:t>
      </w:r>
      <w:r>
        <w:rPr>
          <w:color w:val="000000" w:themeColor="text1"/>
        </w:rPr>
        <w:t xml:space="preserve">, </w:t>
      </w:r>
      <w:r w:rsidRPr="007C31F3">
        <w:rPr>
          <w:color w:val="000000" w:themeColor="text1"/>
        </w:rPr>
        <w:t>Скакунов Д.</w:t>
      </w:r>
    </w:p>
    <w:p w:rsidR="00202A7C" w:rsidRDefault="00202A7C" w:rsidP="00305DED">
      <w:pPr>
        <w:rPr>
          <w:b/>
          <w:color w:val="632423" w:themeColor="accent2" w:themeShade="80"/>
        </w:rPr>
      </w:pPr>
    </w:p>
    <w:p w:rsidR="00305DED" w:rsidRPr="00202A7C" w:rsidRDefault="00305DED" w:rsidP="00305DED">
      <w:pPr>
        <w:rPr>
          <w:b/>
          <w:color w:val="632423" w:themeColor="accent2" w:themeShade="80"/>
          <w:sz w:val="28"/>
          <w:szCs w:val="28"/>
        </w:rPr>
      </w:pPr>
      <w:r w:rsidRPr="00202A7C">
        <w:rPr>
          <w:b/>
          <w:color w:val="632423" w:themeColor="accent2" w:themeShade="80"/>
          <w:sz w:val="28"/>
          <w:szCs w:val="28"/>
        </w:rPr>
        <w:t>Конкурс – выставка«И снова в моём крае пора золотая» в Дне поселения.</w:t>
      </w:r>
    </w:p>
    <w:p w:rsidR="00202A7C" w:rsidRDefault="00202A7C" w:rsidP="00305DED">
      <w:pPr>
        <w:rPr>
          <w:b/>
          <w:color w:val="17365D" w:themeColor="text2" w:themeShade="BF"/>
        </w:rPr>
      </w:pPr>
    </w:p>
    <w:p w:rsidR="00202A7C" w:rsidRDefault="00305DED" w:rsidP="00305DED">
      <w:pPr>
        <w:rPr>
          <w:b/>
          <w:color w:val="17365D" w:themeColor="text2" w:themeShade="BF"/>
        </w:rPr>
      </w:pPr>
      <w:r w:rsidRPr="00305DED">
        <w:rPr>
          <w:b/>
          <w:color w:val="17365D" w:themeColor="text2" w:themeShade="BF"/>
        </w:rPr>
        <w:t xml:space="preserve">Номинация  </w:t>
      </w:r>
      <w:r>
        <w:rPr>
          <w:b/>
          <w:color w:val="17365D" w:themeColor="text2" w:themeShade="BF"/>
        </w:rPr>
        <w:t xml:space="preserve">«Печёности» </w:t>
      </w:r>
    </w:p>
    <w:p w:rsidR="00305DED" w:rsidRDefault="00305DED" w:rsidP="00202A7C"/>
    <w:p w:rsidR="00202A7C" w:rsidRPr="00202A7C" w:rsidRDefault="00202A7C" w:rsidP="00202A7C">
      <w:pPr>
        <w:sectPr w:rsidR="00202A7C" w:rsidRPr="00202A7C" w:rsidSect="00ED39A3">
          <w:footerReference w:type="default" r:id="rId13"/>
          <w:type w:val="continuous"/>
          <w:pgSz w:w="11906" w:h="16838" w:code="9"/>
          <w:pgMar w:top="568" w:right="707" w:bottom="426" w:left="993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708"/>
          <w:docGrid w:linePitch="360"/>
        </w:sectPr>
      </w:pPr>
      <w:r>
        <w:t>Победителями  в этой номинации стали:</w:t>
      </w:r>
    </w:p>
    <w:p w:rsidR="00305DED" w:rsidRPr="00202A7C" w:rsidRDefault="00305DED" w:rsidP="00202A7C">
      <w:r w:rsidRPr="00202A7C">
        <w:lastRenderedPageBreak/>
        <w:t>Соколов В. 6 «а» кл.</w:t>
      </w:r>
    </w:p>
    <w:p w:rsidR="00305DED" w:rsidRPr="00202A7C" w:rsidRDefault="00305DED" w:rsidP="00202A7C">
      <w:r w:rsidRPr="00202A7C">
        <w:t>Севостьянова П. 2 «б» кл.</w:t>
      </w:r>
    </w:p>
    <w:p w:rsidR="00305DED" w:rsidRPr="00202A7C" w:rsidRDefault="00305DED" w:rsidP="00202A7C">
      <w:r w:rsidRPr="00202A7C">
        <w:t>Шостак В. 3 «б» кл.</w:t>
      </w:r>
    </w:p>
    <w:p w:rsidR="00305DED" w:rsidRPr="00202A7C" w:rsidRDefault="00305DED" w:rsidP="00202A7C">
      <w:r w:rsidRPr="00202A7C">
        <w:t>Пруцков Д. 7 «б»</w:t>
      </w:r>
    </w:p>
    <w:p w:rsidR="00305DED" w:rsidRPr="00202A7C" w:rsidRDefault="00305DED" w:rsidP="00202A7C">
      <w:r w:rsidRPr="00202A7C">
        <w:t>Власов В. 4 «б»</w:t>
      </w:r>
    </w:p>
    <w:p w:rsidR="00305DED" w:rsidRPr="00202A7C" w:rsidRDefault="00305DED" w:rsidP="00202A7C">
      <w:pPr>
        <w:ind w:left="360"/>
      </w:pPr>
      <w:r w:rsidRPr="00202A7C">
        <w:lastRenderedPageBreak/>
        <w:t>Оганнисян А.8 «б»</w:t>
      </w:r>
    </w:p>
    <w:p w:rsidR="00305DED" w:rsidRPr="00202A7C" w:rsidRDefault="00305DED" w:rsidP="00202A7C">
      <w:pPr>
        <w:ind w:left="360"/>
      </w:pPr>
      <w:r w:rsidRPr="00202A7C">
        <w:t>Севостьянова С. 5 «а»</w:t>
      </w:r>
    </w:p>
    <w:p w:rsidR="00305DED" w:rsidRPr="00202A7C" w:rsidRDefault="00305DED" w:rsidP="00202A7C">
      <w:pPr>
        <w:ind w:left="360"/>
      </w:pPr>
      <w:r w:rsidRPr="00202A7C">
        <w:t>Кочкина В. 5 «б»</w:t>
      </w:r>
    </w:p>
    <w:p w:rsidR="00305DED" w:rsidRPr="00202A7C" w:rsidRDefault="00305DED" w:rsidP="00202A7C">
      <w:pPr>
        <w:ind w:left="360"/>
      </w:pPr>
      <w:r w:rsidRPr="00202A7C">
        <w:t>Логунов И. 1 «б»</w:t>
      </w:r>
    </w:p>
    <w:p w:rsidR="00305DED" w:rsidRPr="00202A7C" w:rsidRDefault="00305DED" w:rsidP="00202A7C">
      <w:pPr>
        <w:ind w:left="360"/>
      </w:pPr>
      <w:r w:rsidRPr="00202A7C">
        <w:t>Рычков А. 1 «б»</w:t>
      </w:r>
    </w:p>
    <w:p w:rsidR="00305DED" w:rsidRPr="00202A7C" w:rsidRDefault="00305DED" w:rsidP="00202A7C">
      <w:r w:rsidRPr="00202A7C">
        <w:lastRenderedPageBreak/>
        <w:t xml:space="preserve"> Белых М. 1 «б»</w:t>
      </w:r>
    </w:p>
    <w:p w:rsidR="00305DED" w:rsidRPr="00202A7C" w:rsidRDefault="00305DED" w:rsidP="00202A7C">
      <w:r w:rsidRPr="00202A7C">
        <w:t>Оганнисян С. 10 кл.</w:t>
      </w:r>
    </w:p>
    <w:p w:rsidR="00305DED" w:rsidRPr="00202A7C" w:rsidRDefault="00305DED" w:rsidP="00202A7C">
      <w:r w:rsidRPr="00202A7C">
        <w:t>Карпов Н. 1 «б»</w:t>
      </w:r>
    </w:p>
    <w:p w:rsidR="00305DED" w:rsidRPr="00202A7C" w:rsidRDefault="00305DED" w:rsidP="00202A7C">
      <w:r w:rsidRPr="00202A7C">
        <w:t>Дегтяренко Ю. 6 «а»</w:t>
      </w:r>
    </w:p>
    <w:p w:rsidR="00202A7C" w:rsidRPr="00202A7C" w:rsidRDefault="00305DED" w:rsidP="00202A7C">
      <w:pPr>
        <w:sectPr w:rsidR="00202A7C" w:rsidRPr="00202A7C" w:rsidSect="00202A7C">
          <w:type w:val="continuous"/>
          <w:pgSz w:w="11906" w:h="16838" w:code="9"/>
          <w:pgMar w:top="568" w:right="707" w:bottom="426" w:left="851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3" w:space="497"/>
          <w:docGrid w:linePitch="360"/>
        </w:sectPr>
      </w:pPr>
      <w:r w:rsidRPr="00202A7C">
        <w:t>Синяк Д. 1 «б» участие</w:t>
      </w:r>
    </w:p>
    <w:p w:rsidR="00305DED" w:rsidRPr="00202A7C" w:rsidRDefault="00305DED" w:rsidP="00305DED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  <w:sectPr w:rsidR="00305DED" w:rsidRPr="00202A7C" w:rsidSect="00305DED">
          <w:type w:val="continuous"/>
          <w:pgSz w:w="11906" w:h="16838" w:code="9"/>
          <w:pgMar w:top="568" w:right="707" w:bottom="426" w:left="993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pace="708"/>
          <w:docGrid w:linePitch="360"/>
        </w:sectPr>
      </w:pPr>
    </w:p>
    <w:p w:rsidR="00202A7C" w:rsidRDefault="00202A7C" w:rsidP="00305DED">
      <w:pPr>
        <w:rPr>
          <w:b/>
          <w:color w:val="17365D" w:themeColor="text2" w:themeShade="BF"/>
        </w:rPr>
      </w:pPr>
    </w:p>
    <w:p w:rsidR="00305DED" w:rsidRPr="00305DED" w:rsidRDefault="00305DED" w:rsidP="00305DED">
      <w:pPr>
        <w:rPr>
          <w:b/>
          <w:color w:val="17365D" w:themeColor="text2" w:themeShade="BF"/>
        </w:rPr>
      </w:pPr>
      <w:r w:rsidRPr="00305DED">
        <w:rPr>
          <w:b/>
          <w:color w:val="17365D" w:themeColor="text2" w:themeShade="BF"/>
        </w:rPr>
        <w:t xml:space="preserve">Номинация «Декоративно-прикладное творчество» </w:t>
      </w:r>
    </w:p>
    <w:p w:rsidR="00305DED" w:rsidRPr="00305DED" w:rsidRDefault="00305DED" w:rsidP="00305DE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05DED" w:rsidRPr="00973FBC" w:rsidTr="00305DED">
        <w:trPr>
          <w:jc w:val="center"/>
        </w:trPr>
        <w:tc>
          <w:tcPr>
            <w:tcW w:w="3190" w:type="dxa"/>
          </w:tcPr>
          <w:p w:rsidR="00305DED" w:rsidRPr="00973FBC" w:rsidRDefault="00305DED" w:rsidP="007E5240">
            <w:pPr>
              <w:jc w:val="center"/>
            </w:pPr>
            <w:r w:rsidRPr="00973FBC">
              <w:rPr>
                <w:lang w:val="en-US"/>
              </w:rPr>
              <w:t>I</w:t>
            </w:r>
            <w:r w:rsidRPr="00973FBC">
              <w:t xml:space="preserve"> место</w:t>
            </w:r>
          </w:p>
        </w:tc>
        <w:tc>
          <w:tcPr>
            <w:tcW w:w="3190" w:type="dxa"/>
          </w:tcPr>
          <w:p w:rsidR="00305DED" w:rsidRPr="00973FBC" w:rsidRDefault="00305DED" w:rsidP="007E5240">
            <w:pPr>
              <w:jc w:val="center"/>
            </w:pPr>
            <w:r w:rsidRPr="00973FBC">
              <w:rPr>
                <w:lang w:val="en-US"/>
              </w:rPr>
              <w:t>II</w:t>
            </w:r>
            <w:r w:rsidRPr="00973FBC">
              <w:t xml:space="preserve"> место</w:t>
            </w:r>
          </w:p>
        </w:tc>
        <w:tc>
          <w:tcPr>
            <w:tcW w:w="3191" w:type="dxa"/>
          </w:tcPr>
          <w:p w:rsidR="00305DED" w:rsidRPr="00973FBC" w:rsidRDefault="00305DED" w:rsidP="007E5240">
            <w:pPr>
              <w:jc w:val="center"/>
            </w:pPr>
            <w:r w:rsidRPr="00973FBC">
              <w:rPr>
                <w:lang w:val="en-US"/>
              </w:rPr>
              <w:t>III</w:t>
            </w:r>
            <w:r w:rsidRPr="00973FBC">
              <w:t xml:space="preserve"> место</w:t>
            </w:r>
          </w:p>
        </w:tc>
      </w:tr>
      <w:tr w:rsidR="00305DED" w:rsidRPr="00973FBC" w:rsidTr="00305DED">
        <w:trPr>
          <w:jc w:val="center"/>
        </w:trPr>
        <w:tc>
          <w:tcPr>
            <w:tcW w:w="3190" w:type="dxa"/>
          </w:tcPr>
          <w:p w:rsidR="00305DED" w:rsidRPr="00973FBC" w:rsidRDefault="00305DED" w:rsidP="007E524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FBC">
              <w:rPr>
                <w:rFonts w:ascii="Times New Roman" w:hAnsi="Times New Roman"/>
                <w:sz w:val="24"/>
                <w:szCs w:val="24"/>
              </w:rPr>
              <w:t>Калинкина А. 4 «а»</w:t>
            </w:r>
          </w:p>
          <w:p w:rsidR="00305DED" w:rsidRPr="00973FBC" w:rsidRDefault="00305DED" w:rsidP="007E5240">
            <w:r w:rsidRPr="00973FBC">
              <w:t>Чистова Я. 4 «б»</w:t>
            </w:r>
          </w:p>
          <w:p w:rsidR="00305DED" w:rsidRPr="00973FBC" w:rsidRDefault="00305DED" w:rsidP="007E5240">
            <w:r w:rsidRPr="00973FBC">
              <w:t>Данилкина Е. 2 «в»</w:t>
            </w:r>
          </w:p>
          <w:p w:rsidR="00305DED" w:rsidRPr="00973FBC" w:rsidRDefault="00305DED" w:rsidP="007E5240">
            <w:r w:rsidRPr="00973FBC">
              <w:t xml:space="preserve">Омаров Р. 3 «а» </w:t>
            </w:r>
          </w:p>
          <w:p w:rsidR="00305DED" w:rsidRPr="00973FBC" w:rsidRDefault="00305DED" w:rsidP="007E5240">
            <w:r w:rsidRPr="00973FBC">
              <w:t>Горячев С. 2 «в»</w:t>
            </w:r>
          </w:p>
          <w:p w:rsidR="00305DED" w:rsidRPr="00973FBC" w:rsidRDefault="00305DED" w:rsidP="007E5240">
            <w:r w:rsidRPr="00973FBC">
              <w:t>Лукин В. 2 «б»</w:t>
            </w:r>
          </w:p>
          <w:p w:rsidR="00305DED" w:rsidRPr="00973FBC" w:rsidRDefault="00305DED" w:rsidP="007E5240">
            <w:r w:rsidRPr="00973FBC">
              <w:t>Мальцева Е. 4 «а»</w:t>
            </w:r>
          </w:p>
          <w:p w:rsidR="00305DED" w:rsidRPr="00973FBC" w:rsidRDefault="00305DED" w:rsidP="007E5240">
            <w:r w:rsidRPr="00973FBC">
              <w:t>Пчелинцева О. 9 кл.</w:t>
            </w:r>
          </w:p>
          <w:p w:rsidR="00305DED" w:rsidRPr="00973FBC" w:rsidRDefault="00305DED" w:rsidP="007E5240">
            <w:r w:rsidRPr="00973FBC">
              <w:t>Степанова Д. 2 «б»</w:t>
            </w:r>
          </w:p>
          <w:p w:rsidR="00305DED" w:rsidRPr="00973FBC" w:rsidRDefault="00305DED" w:rsidP="007E5240">
            <w:r w:rsidRPr="00973FBC">
              <w:t>Горячева В. 4 «а»</w:t>
            </w:r>
          </w:p>
          <w:p w:rsidR="00305DED" w:rsidRPr="00973FBC" w:rsidRDefault="00305DED" w:rsidP="007E5240">
            <w:r w:rsidRPr="00973FBC">
              <w:t>Кожанова Е. 2 «б»</w:t>
            </w:r>
          </w:p>
          <w:p w:rsidR="00305DED" w:rsidRPr="00973FBC" w:rsidRDefault="00305DED" w:rsidP="007E5240">
            <w:r w:rsidRPr="00973FBC">
              <w:t>Демакова О. 2 «в»</w:t>
            </w:r>
          </w:p>
          <w:p w:rsidR="00305DED" w:rsidRPr="00973FBC" w:rsidRDefault="00305DED" w:rsidP="007E5240">
            <w:r w:rsidRPr="00973FBC">
              <w:t>Шостак В. 3 «б»</w:t>
            </w:r>
          </w:p>
          <w:p w:rsidR="00305DED" w:rsidRPr="00973FBC" w:rsidRDefault="00305DED" w:rsidP="007E5240">
            <w:r w:rsidRPr="00973FBC">
              <w:t>Чистов М. 3 «б»</w:t>
            </w:r>
          </w:p>
          <w:p w:rsidR="00305DED" w:rsidRPr="00973FBC" w:rsidRDefault="00305DED" w:rsidP="007E5240">
            <w:r w:rsidRPr="00973FBC">
              <w:t>Стефанова К. 3 «а»</w:t>
            </w:r>
          </w:p>
          <w:p w:rsidR="00305DED" w:rsidRPr="00973FBC" w:rsidRDefault="00305DED" w:rsidP="007E5240">
            <w:r w:rsidRPr="00973FBC">
              <w:t>Мальцев Д. 3 «а»</w:t>
            </w:r>
          </w:p>
          <w:p w:rsidR="00305DED" w:rsidRPr="00973FBC" w:rsidRDefault="00305DED" w:rsidP="007E5240">
            <w:r w:rsidRPr="00973FBC">
              <w:t>Назарова Д. 3 «а»</w:t>
            </w:r>
          </w:p>
          <w:p w:rsidR="00305DED" w:rsidRPr="00973FBC" w:rsidRDefault="00305DED" w:rsidP="007E5240">
            <w:r w:rsidRPr="00973FBC">
              <w:t>Шипилов А. 4 «а»</w:t>
            </w:r>
          </w:p>
          <w:p w:rsidR="00305DED" w:rsidRPr="00973FBC" w:rsidRDefault="00305DED" w:rsidP="007E5240">
            <w:r w:rsidRPr="00973FBC">
              <w:t>Тлеубаев Б. 2 «а»</w:t>
            </w:r>
          </w:p>
          <w:p w:rsidR="00305DED" w:rsidRPr="00973FBC" w:rsidRDefault="00305DED" w:rsidP="007E5240">
            <w:r w:rsidRPr="00973FBC">
              <w:t>Иванов Д. 7 «а»</w:t>
            </w:r>
          </w:p>
          <w:p w:rsidR="00305DED" w:rsidRPr="00973FBC" w:rsidRDefault="00305DED" w:rsidP="007E5240">
            <w:r>
              <w:t>Бирюков А. 6 «а»</w:t>
            </w:r>
          </w:p>
        </w:tc>
        <w:tc>
          <w:tcPr>
            <w:tcW w:w="3190" w:type="dxa"/>
          </w:tcPr>
          <w:p w:rsidR="00305DED" w:rsidRPr="00973FBC" w:rsidRDefault="00305DED" w:rsidP="007E5240">
            <w:r w:rsidRPr="00973FBC">
              <w:t>Штуккерт В 3 «а»</w:t>
            </w:r>
          </w:p>
          <w:p w:rsidR="00305DED" w:rsidRPr="00973FBC" w:rsidRDefault="00305DED" w:rsidP="007E5240">
            <w:r w:rsidRPr="00973FBC">
              <w:t>Зимин Д. 2 «в»</w:t>
            </w:r>
          </w:p>
          <w:p w:rsidR="00305DED" w:rsidRPr="00973FBC" w:rsidRDefault="00305DED" w:rsidP="007E5240">
            <w:r w:rsidRPr="00973FBC">
              <w:t>Броневицкий А. 4 «а»</w:t>
            </w:r>
          </w:p>
          <w:p w:rsidR="00305DED" w:rsidRPr="00973FBC" w:rsidRDefault="00305DED" w:rsidP="007E5240">
            <w:r w:rsidRPr="00973FBC">
              <w:t>Симутина В. 3 «а»</w:t>
            </w:r>
          </w:p>
          <w:p w:rsidR="00305DED" w:rsidRPr="00973FBC" w:rsidRDefault="00305DED" w:rsidP="007E5240">
            <w:r w:rsidRPr="00973FBC">
              <w:t>Коротосова И. 7 «а»</w:t>
            </w:r>
          </w:p>
          <w:p w:rsidR="00305DED" w:rsidRPr="00973FBC" w:rsidRDefault="00305DED" w:rsidP="007E5240">
            <w:r w:rsidRPr="00973FBC">
              <w:t>Симутин С. 1 «б»</w:t>
            </w:r>
          </w:p>
          <w:p w:rsidR="00305DED" w:rsidRPr="00973FBC" w:rsidRDefault="00305DED" w:rsidP="007E5240"/>
          <w:p w:rsidR="00305DED" w:rsidRPr="00973FBC" w:rsidRDefault="00305DED" w:rsidP="007E5240">
            <w:r w:rsidRPr="00973FBC">
              <w:br/>
            </w:r>
          </w:p>
        </w:tc>
        <w:tc>
          <w:tcPr>
            <w:tcW w:w="3191" w:type="dxa"/>
          </w:tcPr>
          <w:p w:rsidR="00305DED" w:rsidRPr="00973FBC" w:rsidRDefault="00305DED" w:rsidP="007E5240">
            <w:r w:rsidRPr="00973FBC">
              <w:t>Климешова Е. 4 «а»</w:t>
            </w:r>
          </w:p>
          <w:p w:rsidR="00305DED" w:rsidRPr="00973FBC" w:rsidRDefault="00305DED" w:rsidP="007E5240">
            <w:r w:rsidRPr="00973FBC">
              <w:t>Калинина А. 3 «а»</w:t>
            </w:r>
          </w:p>
          <w:p w:rsidR="00305DED" w:rsidRPr="00973FBC" w:rsidRDefault="00305DED" w:rsidP="007E5240">
            <w:r w:rsidRPr="00973FBC">
              <w:t>Калинин М. 2 «в»</w:t>
            </w:r>
          </w:p>
          <w:p w:rsidR="00305DED" w:rsidRPr="00973FBC" w:rsidRDefault="00305DED" w:rsidP="007E5240">
            <w:r w:rsidRPr="00973FBC">
              <w:t>Климешова Е. 4 «а»</w:t>
            </w:r>
          </w:p>
          <w:p w:rsidR="00305DED" w:rsidRPr="00973FBC" w:rsidRDefault="00305DED" w:rsidP="007E5240">
            <w:r w:rsidRPr="00973FBC">
              <w:t>Калинин Д. 2 «б»</w:t>
            </w:r>
          </w:p>
          <w:p w:rsidR="00305DED" w:rsidRPr="00973FBC" w:rsidRDefault="00305DED" w:rsidP="007E5240">
            <w:r w:rsidRPr="00973FBC">
              <w:t>Ляпин А. 4 «а»</w:t>
            </w:r>
          </w:p>
          <w:p w:rsidR="00305DED" w:rsidRPr="00973FBC" w:rsidRDefault="00305DED" w:rsidP="007E5240">
            <w:r w:rsidRPr="00973FBC">
              <w:t>Гельпей В. 4 «а»</w:t>
            </w:r>
          </w:p>
          <w:p w:rsidR="00305DED" w:rsidRPr="00973FBC" w:rsidRDefault="00305DED" w:rsidP="007E5240">
            <w:r w:rsidRPr="00973FBC">
              <w:t xml:space="preserve">Вотякова Д. 2 «в» </w:t>
            </w:r>
          </w:p>
          <w:p w:rsidR="00305DED" w:rsidRPr="00973FBC" w:rsidRDefault="00305DED" w:rsidP="007E5240">
            <w:r w:rsidRPr="00973FBC">
              <w:t>Арькова А. 7 «а»</w:t>
            </w:r>
          </w:p>
          <w:p w:rsidR="00305DED" w:rsidRPr="00973FBC" w:rsidRDefault="00305DED" w:rsidP="007E5240">
            <w:r w:rsidRPr="00973FBC">
              <w:t>Мухамбеталиева Д. 2 «б»</w:t>
            </w:r>
          </w:p>
          <w:p w:rsidR="00305DED" w:rsidRPr="00973FBC" w:rsidRDefault="00305DED" w:rsidP="007E5240">
            <w:r w:rsidRPr="00973FBC">
              <w:t>Погребицкая Е. 4 «а»</w:t>
            </w:r>
          </w:p>
          <w:p w:rsidR="00305DED" w:rsidRPr="00973FBC" w:rsidRDefault="00305DED" w:rsidP="007E5240">
            <w:r w:rsidRPr="00973FBC">
              <w:t>Ветрова А. 4 «а»</w:t>
            </w:r>
          </w:p>
          <w:p w:rsidR="00305DED" w:rsidRPr="00973FBC" w:rsidRDefault="00305DED" w:rsidP="007E5240">
            <w:r w:rsidRPr="00973FBC">
              <w:t>Венгеренко К. 4 «а»</w:t>
            </w:r>
          </w:p>
          <w:p w:rsidR="00305DED" w:rsidRPr="00973FBC" w:rsidRDefault="00305DED" w:rsidP="007E5240">
            <w:r w:rsidRPr="00973FBC">
              <w:t>Володченко К. 4 «а»</w:t>
            </w:r>
          </w:p>
          <w:p w:rsidR="00305DED" w:rsidRPr="00973FBC" w:rsidRDefault="00305DED" w:rsidP="007E5240">
            <w:r w:rsidRPr="00973FBC">
              <w:t>Жуманиёзова С. 2 «в»</w:t>
            </w:r>
          </w:p>
          <w:p w:rsidR="00305DED" w:rsidRPr="00973FBC" w:rsidRDefault="00305DED" w:rsidP="007E5240">
            <w:r w:rsidRPr="00973FBC">
              <w:t>Пруцков А. 3 «а»</w:t>
            </w:r>
          </w:p>
          <w:p w:rsidR="00305DED" w:rsidRPr="00973FBC" w:rsidRDefault="00305DED" w:rsidP="007E5240">
            <w:r w:rsidRPr="00973FBC">
              <w:t>Маркус Н. 7 «а»</w:t>
            </w:r>
          </w:p>
          <w:p w:rsidR="00305DED" w:rsidRPr="00973FBC" w:rsidRDefault="00305DED" w:rsidP="007E5240"/>
          <w:p w:rsidR="00305DED" w:rsidRPr="00973FBC" w:rsidRDefault="00305DED" w:rsidP="007E5240"/>
          <w:p w:rsidR="00305DED" w:rsidRPr="00973FBC" w:rsidRDefault="00305DED" w:rsidP="007E5240"/>
        </w:tc>
      </w:tr>
    </w:tbl>
    <w:p w:rsidR="00305DED" w:rsidRPr="00305DED" w:rsidRDefault="00305DED" w:rsidP="00305DED">
      <w:pPr>
        <w:jc w:val="center"/>
        <w:rPr>
          <w:color w:val="000000" w:themeColor="text1"/>
        </w:rPr>
      </w:pPr>
    </w:p>
    <w:p w:rsidR="008574E2" w:rsidRPr="007C31F3" w:rsidRDefault="008574E2" w:rsidP="00971E4C">
      <w:pPr>
        <w:rPr>
          <w:vanish/>
        </w:rPr>
      </w:pPr>
    </w:p>
    <w:p w:rsidR="000D1091" w:rsidRPr="007C31F3" w:rsidRDefault="000D1091" w:rsidP="00C12918">
      <w:pPr>
        <w:tabs>
          <w:tab w:val="left" w:pos="4305"/>
        </w:tabs>
        <w:rPr>
          <w:rFonts w:ascii="Calibri" w:hAnsi="Calibri"/>
        </w:rPr>
      </w:pPr>
    </w:p>
    <w:tbl>
      <w:tblPr>
        <w:tblpPr w:leftFromText="180" w:rightFromText="180" w:vertAnchor="text" w:horzAnchor="margin" w:tblpY="511"/>
        <w:tblW w:w="10248" w:type="dxa"/>
        <w:tblLook w:val="00A0"/>
      </w:tblPr>
      <w:tblGrid>
        <w:gridCol w:w="3667"/>
        <w:gridCol w:w="3416"/>
        <w:gridCol w:w="3165"/>
      </w:tblGrid>
      <w:tr w:rsidR="000D1091" w:rsidRPr="005B3A15" w:rsidTr="00971E4C">
        <w:trPr>
          <w:trHeight w:val="1376"/>
        </w:trPr>
        <w:tc>
          <w:tcPr>
            <w:tcW w:w="3667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6B4C34">
            <w:pPr>
              <w:jc w:val="center"/>
              <w:rPr>
                <w:color w:val="002060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>Над выпуском работали:</w:t>
            </w:r>
          </w:p>
          <w:p w:rsidR="000D1091" w:rsidRPr="00F907FB" w:rsidRDefault="000D1091" w:rsidP="006B4C34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Бутенко В., Токарева Н.</w:t>
            </w:r>
            <w:r w:rsidRPr="00F907FB">
              <w:rPr>
                <w:color w:val="002060"/>
                <w:sz w:val="22"/>
                <w:szCs w:val="22"/>
              </w:rPr>
              <w:t>,  Тлеубаева Н.А., Абозина О.П., Клубникина Е.М</w:t>
            </w:r>
            <w:r>
              <w:rPr>
                <w:color w:val="002060"/>
                <w:sz w:val="22"/>
                <w:szCs w:val="22"/>
              </w:rPr>
              <w:t>., Евстафьева В.Н.</w:t>
            </w:r>
          </w:p>
        </w:tc>
        <w:tc>
          <w:tcPr>
            <w:tcW w:w="3416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C12918">
            <w:pPr>
              <w:jc w:val="center"/>
              <w:rPr>
                <w:color w:val="002060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 xml:space="preserve">Адрес редакции: </w:t>
            </w:r>
            <w:r w:rsidRPr="00F907FB">
              <w:rPr>
                <w:color w:val="002060"/>
                <w:sz w:val="22"/>
                <w:szCs w:val="22"/>
              </w:rPr>
              <w:t>403024,Волгоградская область, Городищенский район, п.Степной, ул.Центральная, 1</w:t>
            </w:r>
          </w:p>
        </w:tc>
        <w:tc>
          <w:tcPr>
            <w:tcW w:w="3165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6B4C34">
            <w:pPr>
              <w:jc w:val="center"/>
              <w:rPr>
                <w:color w:val="002060"/>
                <w:lang w:val="en-US"/>
              </w:rPr>
            </w:pPr>
            <w:r w:rsidRPr="00F907FB">
              <w:rPr>
                <w:b/>
                <w:color w:val="002060"/>
                <w:sz w:val="22"/>
                <w:szCs w:val="22"/>
                <w:lang w:val="en-US"/>
              </w:rPr>
              <w:t>E</w:t>
            </w:r>
            <w:r w:rsidRPr="003B59A1">
              <w:rPr>
                <w:b/>
                <w:color w:val="002060"/>
                <w:sz w:val="22"/>
                <w:szCs w:val="22"/>
                <w:lang w:val="en-US"/>
              </w:rPr>
              <w:t>-</w:t>
            </w:r>
            <w:r w:rsidRPr="00F907FB">
              <w:rPr>
                <w:b/>
                <w:color w:val="002060"/>
                <w:sz w:val="22"/>
                <w:szCs w:val="22"/>
                <w:lang w:val="en-US"/>
              </w:rPr>
              <w:t>mail</w:t>
            </w:r>
            <w:r w:rsidRPr="003B59A1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Rossoch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>.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soch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 xml:space="preserve">; 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stepnoy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>1@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mail.ru</w:t>
            </w:r>
          </w:p>
          <w:p w:rsidR="000D1091" w:rsidRPr="00F907FB" w:rsidRDefault="000D1091" w:rsidP="006B4C34">
            <w:pPr>
              <w:jc w:val="center"/>
              <w:rPr>
                <w:color w:val="002060"/>
                <w:lang w:val="en-US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>Сайт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: stepnoy1.pro</w:t>
            </w:r>
          </w:p>
          <w:p w:rsidR="000D1091" w:rsidRPr="00F907FB" w:rsidRDefault="000D1091" w:rsidP="006B4C34">
            <w:pPr>
              <w:jc w:val="center"/>
              <w:rPr>
                <w:color w:val="002060"/>
                <w:sz w:val="22"/>
                <w:szCs w:val="22"/>
                <w:lang w:val="en-US"/>
              </w:rPr>
            </w:pPr>
            <w:r w:rsidRPr="00F907FB">
              <w:rPr>
                <w:color w:val="002060"/>
                <w:sz w:val="22"/>
                <w:szCs w:val="22"/>
              </w:rPr>
              <w:t>Тираж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 xml:space="preserve"> 30 </w:t>
            </w:r>
            <w:r w:rsidRPr="00F907FB">
              <w:rPr>
                <w:color w:val="002060"/>
                <w:sz w:val="22"/>
                <w:szCs w:val="22"/>
              </w:rPr>
              <w:t>экз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.</w:t>
            </w:r>
          </w:p>
          <w:p w:rsidR="000D1091" w:rsidRPr="00A57502" w:rsidRDefault="000D1091" w:rsidP="006B4C34">
            <w:pPr>
              <w:rPr>
                <w:color w:val="002060"/>
                <w:lang w:val="en-US"/>
              </w:rPr>
            </w:pPr>
          </w:p>
        </w:tc>
      </w:tr>
    </w:tbl>
    <w:p w:rsidR="000D1091" w:rsidRPr="00871E62" w:rsidRDefault="000D1091" w:rsidP="00305DED">
      <w:pPr>
        <w:tabs>
          <w:tab w:val="left" w:pos="4305"/>
        </w:tabs>
        <w:rPr>
          <w:rFonts w:ascii="Calibri" w:hAnsi="Calibri"/>
          <w:b/>
          <w:color w:val="4F6228"/>
          <w:sz w:val="28"/>
          <w:szCs w:val="28"/>
          <w:shd w:val="clear" w:color="auto" w:fill="FFFFFF"/>
          <w:lang w:val="en-US"/>
        </w:rPr>
      </w:pPr>
    </w:p>
    <w:sectPr w:rsidR="000D1091" w:rsidRPr="00871E62" w:rsidSect="00ED39A3">
      <w:type w:val="continuous"/>
      <w:pgSz w:w="11906" w:h="16838" w:code="9"/>
      <w:pgMar w:top="568" w:right="707" w:bottom="426" w:left="993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FA" w:rsidRDefault="008713FA" w:rsidP="008A6F09">
      <w:r>
        <w:separator/>
      </w:r>
    </w:p>
  </w:endnote>
  <w:endnote w:type="continuationSeparator" w:id="1">
    <w:p w:rsidR="008713FA" w:rsidRDefault="008713FA" w:rsidP="008A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4D" w:rsidRDefault="0030254D">
    <w:pPr>
      <w:pStyle w:val="a5"/>
      <w:jc w:val="right"/>
    </w:pPr>
  </w:p>
  <w:p w:rsidR="0030254D" w:rsidRDefault="003025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4D" w:rsidRDefault="00A024DA">
    <w:pPr>
      <w:pStyle w:val="a5"/>
      <w:jc w:val="right"/>
    </w:pPr>
    <w:r>
      <w:fldChar w:fldCharType="begin"/>
    </w:r>
    <w:r w:rsidR="009131C1">
      <w:instrText xml:space="preserve"> PAGE   \* MERGEFORMAT </w:instrText>
    </w:r>
    <w:r>
      <w:fldChar w:fldCharType="separate"/>
    </w:r>
    <w:r w:rsidR="00202A7C">
      <w:rPr>
        <w:noProof/>
      </w:rPr>
      <w:t>5</w:t>
    </w:r>
    <w:r>
      <w:rPr>
        <w:noProof/>
      </w:rPr>
      <w:fldChar w:fldCharType="end"/>
    </w:r>
  </w:p>
  <w:p w:rsidR="0030254D" w:rsidRDefault="00302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FA" w:rsidRDefault="008713FA" w:rsidP="008A6F09">
      <w:r>
        <w:separator/>
      </w:r>
    </w:p>
  </w:footnote>
  <w:footnote w:type="continuationSeparator" w:id="1">
    <w:p w:rsidR="008713FA" w:rsidRDefault="008713FA" w:rsidP="008A6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FFFFFF7C"/>
    <w:multiLevelType w:val="singleLevel"/>
    <w:tmpl w:val="A8507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24E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16E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9A9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7A5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61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0B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03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AA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C48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B4250"/>
    <w:multiLevelType w:val="hybridMultilevel"/>
    <w:tmpl w:val="E9A4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13495F"/>
    <w:multiLevelType w:val="hybridMultilevel"/>
    <w:tmpl w:val="8CBC8478"/>
    <w:lvl w:ilvl="0" w:tplc="1E90D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54A3B"/>
    <w:multiLevelType w:val="hybridMultilevel"/>
    <w:tmpl w:val="3D3EC868"/>
    <w:lvl w:ilvl="0" w:tplc="B616DF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5321F"/>
    <w:multiLevelType w:val="multilevel"/>
    <w:tmpl w:val="0FEA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712ADF"/>
    <w:multiLevelType w:val="hybridMultilevel"/>
    <w:tmpl w:val="E8C8F588"/>
    <w:lvl w:ilvl="0" w:tplc="F62E0A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80748"/>
    <w:multiLevelType w:val="hybridMultilevel"/>
    <w:tmpl w:val="DA685EA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42F"/>
    <w:multiLevelType w:val="hybridMultilevel"/>
    <w:tmpl w:val="4566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C7D69"/>
    <w:multiLevelType w:val="hybridMultilevel"/>
    <w:tmpl w:val="B34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B1872"/>
    <w:multiLevelType w:val="hybridMultilevel"/>
    <w:tmpl w:val="6722EC86"/>
    <w:lvl w:ilvl="0" w:tplc="89D65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64088"/>
    <w:multiLevelType w:val="hybridMultilevel"/>
    <w:tmpl w:val="E9A4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48F"/>
    <w:rsid w:val="0000156C"/>
    <w:rsid w:val="00003403"/>
    <w:rsid w:val="0001036F"/>
    <w:rsid w:val="0001496F"/>
    <w:rsid w:val="00022A66"/>
    <w:rsid w:val="000233E1"/>
    <w:rsid w:val="000313A8"/>
    <w:rsid w:val="00031B1F"/>
    <w:rsid w:val="000360C7"/>
    <w:rsid w:val="00037217"/>
    <w:rsid w:val="00043795"/>
    <w:rsid w:val="00044E4B"/>
    <w:rsid w:val="000519BC"/>
    <w:rsid w:val="00052E11"/>
    <w:rsid w:val="0005346A"/>
    <w:rsid w:val="00067C23"/>
    <w:rsid w:val="00072CB0"/>
    <w:rsid w:val="00076AC2"/>
    <w:rsid w:val="00077C47"/>
    <w:rsid w:val="00087B72"/>
    <w:rsid w:val="000931A4"/>
    <w:rsid w:val="000964C1"/>
    <w:rsid w:val="000A33B6"/>
    <w:rsid w:val="000A4750"/>
    <w:rsid w:val="000B5FFB"/>
    <w:rsid w:val="000B79FC"/>
    <w:rsid w:val="000C0D5E"/>
    <w:rsid w:val="000C49A3"/>
    <w:rsid w:val="000C5377"/>
    <w:rsid w:val="000D1091"/>
    <w:rsid w:val="000D3D8B"/>
    <w:rsid w:val="000D76DB"/>
    <w:rsid w:val="000E1719"/>
    <w:rsid w:val="000E26A9"/>
    <w:rsid w:val="000E6267"/>
    <w:rsid w:val="000E6742"/>
    <w:rsid w:val="0010299A"/>
    <w:rsid w:val="001059B9"/>
    <w:rsid w:val="00106EDB"/>
    <w:rsid w:val="00110828"/>
    <w:rsid w:val="0012623B"/>
    <w:rsid w:val="00140845"/>
    <w:rsid w:val="00142590"/>
    <w:rsid w:val="00143105"/>
    <w:rsid w:val="00145431"/>
    <w:rsid w:val="001518AA"/>
    <w:rsid w:val="0015369F"/>
    <w:rsid w:val="00154243"/>
    <w:rsid w:val="00156175"/>
    <w:rsid w:val="001630F3"/>
    <w:rsid w:val="001648C9"/>
    <w:rsid w:val="00166DBC"/>
    <w:rsid w:val="001717C3"/>
    <w:rsid w:val="00171EB1"/>
    <w:rsid w:val="00177175"/>
    <w:rsid w:val="0018286E"/>
    <w:rsid w:val="00190B8A"/>
    <w:rsid w:val="001B400E"/>
    <w:rsid w:val="001B539F"/>
    <w:rsid w:val="001B5DF7"/>
    <w:rsid w:val="001C21C2"/>
    <w:rsid w:val="001C6638"/>
    <w:rsid w:val="001D019D"/>
    <w:rsid w:val="001D06FE"/>
    <w:rsid w:val="001D7C79"/>
    <w:rsid w:val="001E78F5"/>
    <w:rsid w:val="001F08F6"/>
    <w:rsid w:val="00201769"/>
    <w:rsid w:val="00202A7C"/>
    <w:rsid w:val="002122D9"/>
    <w:rsid w:val="00223A46"/>
    <w:rsid w:val="00225BC1"/>
    <w:rsid w:val="00227D6F"/>
    <w:rsid w:val="00230B75"/>
    <w:rsid w:val="002427D8"/>
    <w:rsid w:val="00242B93"/>
    <w:rsid w:val="00245948"/>
    <w:rsid w:val="0025175D"/>
    <w:rsid w:val="00253C0E"/>
    <w:rsid w:val="00260070"/>
    <w:rsid w:val="00262F8F"/>
    <w:rsid w:val="00270552"/>
    <w:rsid w:val="00277FE4"/>
    <w:rsid w:val="0028456E"/>
    <w:rsid w:val="00285A5C"/>
    <w:rsid w:val="00287E37"/>
    <w:rsid w:val="00294FBD"/>
    <w:rsid w:val="002A53D4"/>
    <w:rsid w:val="002B053C"/>
    <w:rsid w:val="002B13B1"/>
    <w:rsid w:val="002B2AC6"/>
    <w:rsid w:val="002B4D2C"/>
    <w:rsid w:val="002B5912"/>
    <w:rsid w:val="002B62F0"/>
    <w:rsid w:val="002D3364"/>
    <w:rsid w:val="002D7117"/>
    <w:rsid w:val="002E11A3"/>
    <w:rsid w:val="002E271D"/>
    <w:rsid w:val="002E45B6"/>
    <w:rsid w:val="002E7DE8"/>
    <w:rsid w:val="002F06C2"/>
    <w:rsid w:val="002F777F"/>
    <w:rsid w:val="00301E1F"/>
    <w:rsid w:val="0030254D"/>
    <w:rsid w:val="00304387"/>
    <w:rsid w:val="00305DED"/>
    <w:rsid w:val="00305EB0"/>
    <w:rsid w:val="00311BBC"/>
    <w:rsid w:val="00321682"/>
    <w:rsid w:val="00325F52"/>
    <w:rsid w:val="00332C4F"/>
    <w:rsid w:val="003369E1"/>
    <w:rsid w:val="00337DF6"/>
    <w:rsid w:val="00342025"/>
    <w:rsid w:val="00346E2D"/>
    <w:rsid w:val="003475E7"/>
    <w:rsid w:val="00347A4F"/>
    <w:rsid w:val="00362D8B"/>
    <w:rsid w:val="00364F72"/>
    <w:rsid w:val="00366082"/>
    <w:rsid w:val="003734CD"/>
    <w:rsid w:val="00374FE7"/>
    <w:rsid w:val="0038027E"/>
    <w:rsid w:val="0038312B"/>
    <w:rsid w:val="003832B9"/>
    <w:rsid w:val="00385520"/>
    <w:rsid w:val="003A3760"/>
    <w:rsid w:val="003A5C9C"/>
    <w:rsid w:val="003A7C14"/>
    <w:rsid w:val="003B10E2"/>
    <w:rsid w:val="003B4779"/>
    <w:rsid w:val="003B4972"/>
    <w:rsid w:val="003B59A1"/>
    <w:rsid w:val="003B7B8B"/>
    <w:rsid w:val="003C4B0B"/>
    <w:rsid w:val="003C5AFB"/>
    <w:rsid w:val="003D29B9"/>
    <w:rsid w:val="003F00D5"/>
    <w:rsid w:val="003F0A31"/>
    <w:rsid w:val="003F32CB"/>
    <w:rsid w:val="004010C8"/>
    <w:rsid w:val="00402555"/>
    <w:rsid w:val="00405C59"/>
    <w:rsid w:val="00406EF3"/>
    <w:rsid w:val="00407617"/>
    <w:rsid w:val="00407CE5"/>
    <w:rsid w:val="00412E58"/>
    <w:rsid w:val="00413003"/>
    <w:rsid w:val="00420533"/>
    <w:rsid w:val="00423688"/>
    <w:rsid w:val="00425A61"/>
    <w:rsid w:val="00430DA4"/>
    <w:rsid w:val="00431AB4"/>
    <w:rsid w:val="00432093"/>
    <w:rsid w:val="00433184"/>
    <w:rsid w:val="0043370F"/>
    <w:rsid w:val="00444E81"/>
    <w:rsid w:val="0044666B"/>
    <w:rsid w:val="00450284"/>
    <w:rsid w:val="00455CAF"/>
    <w:rsid w:val="0046138F"/>
    <w:rsid w:val="004653CB"/>
    <w:rsid w:val="004661D5"/>
    <w:rsid w:val="00474E7B"/>
    <w:rsid w:val="00480EAD"/>
    <w:rsid w:val="00482EAE"/>
    <w:rsid w:val="00490E5A"/>
    <w:rsid w:val="00491696"/>
    <w:rsid w:val="004A0A53"/>
    <w:rsid w:val="004A2EE6"/>
    <w:rsid w:val="004A4941"/>
    <w:rsid w:val="004A4D48"/>
    <w:rsid w:val="004A500F"/>
    <w:rsid w:val="004B1118"/>
    <w:rsid w:val="004B118B"/>
    <w:rsid w:val="004B2BE1"/>
    <w:rsid w:val="004B2FF2"/>
    <w:rsid w:val="004B64F9"/>
    <w:rsid w:val="004C2B53"/>
    <w:rsid w:val="004C466B"/>
    <w:rsid w:val="004C738E"/>
    <w:rsid w:val="004D29B0"/>
    <w:rsid w:val="004E058B"/>
    <w:rsid w:val="004E3D4A"/>
    <w:rsid w:val="004E56D2"/>
    <w:rsid w:val="004E5C2B"/>
    <w:rsid w:val="004E74BC"/>
    <w:rsid w:val="004F02B4"/>
    <w:rsid w:val="004F0AA9"/>
    <w:rsid w:val="004F0CF2"/>
    <w:rsid w:val="004F118F"/>
    <w:rsid w:val="004F2ACD"/>
    <w:rsid w:val="004F54CE"/>
    <w:rsid w:val="004F6341"/>
    <w:rsid w:val="00504E7D"/>
    <w:rsid w:val="00513943"/>
    <w:rsid w:val="00515C5E"/>
    <w:rsid w:val="0052122A"/>
    <w:rsid w:val="00521D12"/>
    <w:rsid w:val="00525A27"/>
    <w:rsid w:val="0053067E"/>
    <w:rsid w:val="0053479C"/>
    <w:rsid w:val="005359BB"/>
    <w:rsid w:val="005377EC"/>
    <w:rsid w:val="00537BA1"/>
    <w:rsid w:val="00540287"/>
    <w:rsid w:val="00541C95"/>
    <w:rsid w:val="00544D9B"/>
    <w:rsid w:val="00544F38"/>
    <w:rsid w:val="0055167B"/>
    <w:rsid w:val="00551B03"/>
    <w:rsid w:val="00552327"/>
    <w:rsid w:val="00553284"/>
    <w:rsid w:val="00560D19"/>
    <w:rsid w:val="00563302"/>
    <w:rsid w:val="005634E3"/>
    <w:rsid w:val="005648AB"/>
    <w:rsid w:val="005659D5"/>
    <w:rsid w:val="00565FBA"/>
    <w:rsid w:val="005661D8"/>
    <w:rsid w:val="005708EE"/>
    <w:rsid w:val="00571F09"/>
    <w:rsid w:val="00574476"/>
    <w:rsid w:val="005746E5"/>
    <w:rsid w:val="005806F2"/>
    <w:rsid w:val="00582B0B"/>
    <w:rsid w:val="00584099"/>
    <w:rsid w:val="005861B4"/>
    <w:rsid w:val="005879A6"/>
    <w:rsid w:val="005A0EAA"/>
    <w:rsid w:val="005A1F46"/>
    <w:rsid w:val="005A246D"/>
    <w:rsid w:val="005A7D1D"/>
    <w:rsid w:val="005B3A15"/>
    <w:rsid w:val="005B4F50"/>
    <w:rsid w:val="005B59E2"/>
    <w:rsid w:val="005C0CB5"/>
    <w:rsid w:val="005C364A"/>
    <w:rsid w:val="005C6B0E"/>
    <w:rsid w:val="005D48D4"/>
    <w:rsid w:val="005D5DB2"/>
    <w:rsid w:val="005E07E8"/>
    <w:rsid w:val="005E127F"/>
    <w:rsid w:val="005E333D"/>
    <w:rsid w:val="005E4F9F"/>
    <w:rsid w:val="005E74FF"/>
    <w:rsid w:val="005F16AF"/>
    <w:rsid w:val="005F18E0"/>
    <w:rsid w:val="005F21F4"/>
    <w:rsid w:val="00600684"/>
    <w:rsid w:val="006017F3"/>
    <w:rsid w:val="00604BFB"/>
    <w:rsid w:val="00606692"/>
    <w:rsid w:val="00606F0A"/>
    <w:rsid w:val="0061357D"/>
    <w:rsid w:val="0061366C"/>
    <w:rsid w:val="006168C2"/>
    <w:rsid w:val="00626C8B"/>
    <w:rsid w:val="00631A9A"/>
    <w:rsid w:val="00640071"/>
    <w:rsid w:val="00660A54"/>
    <w:rsid w:val="006626AB"/>
    <w:rsid w:val="006643EF"/>
    <w:rsid w:val="006663FA"/>
    <w:rsid w:val="006739F9"/>
    <w:rsid w:val="00685130"/>
    <w:rsid w:val="00685D3E"/>
    <w:rsid w:val="00687EED"/>
    <w:rsid w:val="00690706"/>
    <w:rsid w:val="006A5CF3"/>
    <w:rsid w:val="006B1ED4"/>
    <w:rsid w:val="006B236B"/>
    <w:rsid w:val="006B4C34"/>
    <w:rsid w:val="006B7E12"/>
    <w:rsid w:val="006C1F31"/>
    <w:rsid w:val="006C3AE1"/>
    <w:rsid w:val="006C76C3"/>
    <w:rsid w:val="006C7D3B"/>
    <w:rsid w:val="006D5E7A"/>
    <w:rsid w:val="006D6A5A"/>
    <w:rsid w:val="006E066C"/>
    <w:rsid w:val="006E0CB2"/>
    <w:rsid w:val="006F6B60"/>
    <w:rsid w:val="0070031C"/>
    <w:rsid w:val="00705102"/>
    <w:rsid w:val="00705181"/>
    <w:rsid w:val="00707ABC"/>
    <w:rsid w:val="00713724"/>
    <w:rsid w:val="00714020"/>
    <w:rsid w:val="00723D10"/>
    <w:rsid w:val="007261E3"/>
    <w:rsid w:val="00733D6B"/>
    <w:rsid w:val="007343B2"/>
    <w:rsid w:val="00734D34"/>
    <w:rsid w:val="00736DD3"/>
    <w:rsid w:val="00741A78"/>
    <w:rsid w:val="00744474"/>
    <w:rsid w:val="00744AE8"/>
    <w:rsid w:val="0074658B"/>
    <w:rsid w:val="00752FB5"/>
    <w:rsid w:val="0075522B"/>
    <w:rsid w:val="00756173"/>
    <w:rsid w:val="00762C3F"/>
    <w:rsid w:val="0076462D"/>
    <w:rsid w:val="00765C30"/>
    <w:rsid w:val="00765F3A"/>
    <w:rsid w:val="0076627F"/>
    <w:rsid w:val="0077456A"/>
    <w:rsid w:val="007756E4"/>
    <w:rsid w:val="007776B5"/>
    <w:rsid w:val="00777EFE"/>
    <w:rsid w:val="007838AA"/>
    <w:rsid w:val="00784EDE"/>
    <w:rsid w:val="007901B4"/>
    <w:rsid w:val="00791537"/>
    <w:rsid w:val="00793808"/>
    <w:rsid w:val="0079772D"/>
    <w:rsid w:val="007978A4"/>
    <w:rsid w:val="007A0262"/>
    <w:rsid w:val="007A5560"/>
    <w:rsid w:val="007B6A9A"/>
    <w:rsid w:val="007C31F3"/>
    <w:rsid w:val="007C7170"/>
    <w:rsid w:val="007D1BBF"/>
    <w:rsid w:val="007D5DBB"/>
    <w:rsid w:val="007E34CE"/>
    <w:rsid w:val="007E6D5B"/>
    <w:rsid w:val="007E7B72"/>
    <w:rsid w:val="007F598E"/>
    <w:rsid w:val="007F6863"/>
    <w:rsid w:val="00801C75"/>
    <w:rsid w:val="00804B14"/>
    <w:rsid w:val="00804D44"/>
    <w:rsid w:val="0080746F"/>
    <w:rsid w:val="00807F51"/>
    <w:rsid w:val="00811C1E"/>
    <w:rsid w:val="00812F63"/>
    <w:rsid w:val="00813790"/>
    <w:rsid w:val="008157A4"/>
    <w:rsid w:val="008324EF"/>
    <w:rsid w:val="00834E53"/>
    <w:rsid w:val="00840A82"/>
    <w:rsid w:val="0084237F"/>
    <w:rsid w:val="008437CB"/>
    <w:rsid w:val="0084566D"/>
    <w:rsid w:val="008463DC"/>
    <w:rsid w:val="008478DE"/>
    <w:rsid w:val="008500B6"/>
    <w:rsid w:val="00853A1B"/>
    <w:rsid w:val="008543CA"/>
    <w:rsid w:val="008574E2"/>
    <w:rsid w:val="0086434E"/>
    <w:rsid w:val="0086711E"/>
    <w:rsid w:val="008713FA"/>
    <w:rsid w:val="00871E62"/>
    <w:rsid w:val="008760D0"/>
    <w:rsid w:val="00880566"/>
    <w:rsid w:val="008A1CBC"/>
    <w:rsid w:val="008A1DDF"/>
    <w:rsid w:val="008A6F09"/>
    <w:rsid w:val="008A71E3"/>
    <w:rsid w:val="008B090A"/>
    <w:rsid w:val="008B6185"/>
    <w:rsid w:val="008C0EA3"/>
    <w:rsid w:val="008C11B3"/>
    <w:rsid w:val="008C499F"/>
    <w:rsid w:val="008C5DC0"/>
    <w:rsid w:val="008D7302"/>
    <w:rsid w:val="008D791C"/>
    <w:rsid w:val="008E33D2"/>
    <w:rsid w:val="008E4B08"/>
    <w:rsid w:val="008F20C8"/>
    <w:rsid w:val="008F7518"/>
    <w:rsid w:val="0090291A"/>
    <w:rsid w:val="00903957"/>
    <w:rsid w:val="0090499E"/>
    <w:rsid w:val="00905AB7"/>
    <w:rsid w:val="00906D35"/>
    <w:rsid w:val="00910B5F"/>
    <w:rsid w:val="00912935"/>
    <w:rsid w:val="009131C1"/>
    <w:rsid w:val="009218EA"/>
    <w:rsid w:val="00923C43"/>
    <w:rsid w:val="009266D6"/>
    <w:rsid w:val="00934DE3"/>
    <w:rsid w:val="00937278"/>
    <w:rsid w:val="00937765"/>
    <w:rsid w:val="00940618"/>
    <w:rsid w:val="009459A4"/>
    <w:rsid w:val="00945AF9"/>
    <w:rsid w:val="00946167"/>
    <w:rsid w:val="00947E6F"/>
    <w:rsid w:val="00952C42"/>
    <w:rsid w:val="00955C22"/>
    <w:rsid w:val="00956A90"/>
    <w:rsid w:val="00962100"/>
    <w:rsid w:val="00962C53"/>
    <w:rsid w:val="00964855"/>
    <w:rsid w:val="009657EE"/>
    <w:rsid w:val="00971E4C"/>
    <w:rsid w:val="00980EE8"/>
    <w:rsid w:val="0098419F"/>
    <w:rsid w:val="00985565"/>
    <w:rsid w:val="009941F7"/>
    <w:rsid w:val="009946A9"/>
    <w:rsid w:val="009A5229"/>
    <w:rsid w:val="009B7BAF"/>
    <w:rsid w:val="009C2E1C"/>
    <w:rsid w:val="009C33DB"/>
    <w:rsid w:val="009C4F5E"/>
    <w:rsid w:val="009C76D8"/>
    <w:rsid w:val="009D24A9"/>
    <w:rsid w:val="009D3215"/>
    <w:rsid w:val="009E1784"/>
    <w:rsid w:val="009E33DB"/>
    <w:rsid w:val="009E60D6"/>
    <w:rsid w:val="009E630C"/>
    <w:rsid w:val="009F148F"/>
    <w:rsid w:val="00A001D2"/>
    <w:rsid w:val="00A005C9"/>
    <w:rsid w:val="00A024DA"/>
    <w:rsid w:val="00A0607A"/>
    <w:rsid w:val="00A1199F"/>
    <w:rsid w:val="00A14FCD"/>
    <w:rsid w:val="00A24C99"/>
    <w:rsid w:val="00A26DC8"/>
    <w:rsid w:val="00A3336F"/>
    <w:rsid w:val="00A40690"/>
    <w:rsid w:val="00A42903"/>
    <w:rsid w:val="00A56032"/>
    <w:rsid w:val="00A56817"/>
    <w:rsid w:val="00A57502"/>
    <w:rsid w:val="00A57F1F"/>
    <w:rsid w:val="00A600F8"/>
    <w:rsid w:val="00A65A59"/>
    <w:rsid w:val="00A73292"/>
    <w:rsid w:val="00A73608"/>
    <w:rsid w:val="00A87988"/>
    <w:rsid w:val="00AB2DDA"/>
    <w:rsid w:val="00AC6B27"/>
    <w:rsid w:val="00AE2054"/>
    <w:rsid w:val="00AE2763"/>
    <w:rsid w:val="00AE3A00"/>
    <w:rsid w:val="00AF4B8D"/>
    <w:rsid w:val="00AF68D5"/>
    <w:rsid w:val="00B0187B"/>
    <w:rsid w:val="00B048B3"/>
    <w:rsid w:val="00B05E26"/>
    <w:rsid w:val="00B158EF"/>
    <w:rsid w:val="00B3555D"/>
    <w:rsid w:val="00B35D55"/>
    <w:rsid w:val="00B373F1"/>
    <w:rsid w:val="00B37AD3"/>
    <w:rsid w:val="00B42455"/>
    <w:rsid w:val="00B4582A"/>
    <w:rsid w:val="00B46119"/>
    <w:rsid w:val="00B51FB1"/>
    <w:rsid w:val="00B536AE"/>
    <w:rsid w:val="00B6004A"/>
    <w:rsid w:val="00B66AE6"/>
    <w:rsid w:val="00B67C9D"/>
    <w:rsid w:val="00B67D65"/>
    <w:rsid w:val="00B70DFC"/>
    <w:rsid w:val="00B712BA"/>
    <w:rsid w:val="00B7733A"/>
    <w:rsid w:val="00B80401"/>
    <w:rsid w:val="00B80D9F"/>
    <w:rsid w:val="00B84D37"/>
    <w:rsid w:val="00B9017A"/>
    <w:rsid w:val="00B92B90"/>
    <w:rsid w:val="00B93BBE"/>
    <w:rsid w:val="00BA1885"/>
    <w:rsid w:val="00BA37A7"/>
    <w:rsid w:val="00BB0577"/>
    <w:rsid w:val="00BB13D9"/>
    <w:rsid w:val="00BB1902"/>
    <w:rsid w:val="00BC547B"/>
    <w:rsid w:val="00BC550E"/>
    <w:rsid w:val="00BC6CF9"/>
    <w:rsid w:val="00BD2EFE"/>
    <w:rsid w:val="00BD72D3"/>
    <w:rsid w:val="00BE4CD5"/>
    <w:rsid w:val="00BE4CDA"/>
    <w:rsid w:val="00BE5756"/>
    <w:rsid w:val="00BE7378"/>
    <w:rsid w:val="00BE7427"/>
    <w:rsid w:val="00BF0D4D"/>
    <w:rsid w:val="00BF5538"/>
    <w:rsid w:val="00C0487A"/>
    <w:rsid w:val="00C12918"/>
    <w:rsid w:val="00C12F7E"/>
    <w:rsid w:val="00C132F9"/>
    <w:rsid w:val="00C169DC"/>
    <w:rsid w:val="00C21640"/>
    <w:rsid w:val="00C21AEA"/>
    <w:rsid w:val="00C2205D"/>
    <w:rsid w:val="00C22D8D"/>
    <w:rsid w:val="00C22DA6"/>
    <w:rsid w:val="00C23F5F"/>
    <w:rsid w:val="00C248A0"/>
    <w:rsid w:val="00C24CAA"/>
    <w:rsid w:val="00C2612F"/>
    <w:rsid w:val="00C27346"/>
    <w:rsid w:val="00C27BB9"/>
    <w:rsid w:val="00C27FE0"/>
    <w:rsid w:val="00C329E8"/>
    <w:rsid w:val="00C32DD2"/>
    <w:rsid w:val="00C3496E"/>
    <w:rsid w:val="00C45D87"/>
    <w:rsid w:val="00C46BA6"/>
    <w:rsid w:val="00C47A74"/>
    <w:rsid w:val="00C47D85"/>
    <w:rsid w:val="00C507A2"/>
    <w:rsid w:val="00C50DE4"/>
    <w:rsid w:val="00C54503"/>
    <w:rsid w:val="00C549E5"/>
    <w:rsid w:val="00C61EEF"/>
    <w:rsid w:val="00C73516"/>
    <w:rsid w:val="00C73535"/>
    <w:rsid w:val="00C77A6D"/>
    <w:rsid w:val="00C80BE5"/>
    <w:rsid w:val="00C820F5"/>
    <w:rsid w:val="00C828D8"/>
    <w:rsid w:val="00C870EE"/>
    <w:rsid w:val="00C87B0D"/>
    <w:rsid w:val="00C91A7D"/>
    <w:rsid w:val="00C92117"/>
    <w:rsid w:val="00C93E8E"/>
    <w:rsid w:val="00CA1FF5"/>
    <w:rsid w:val="00CA21FA"/>
    <w:rsid w:val="00CA2209"/>
    <w:rsid w:val="00CA5343"/>
    <w:rsid w:val="00CA61A7"/>
    <w:rsid w:val="00CB17D6"/>
    <w:rsid w:val="00CB426C"/>
    <w:rsid w:val="00CB5FF2"/>
    <w:rsid w:val="00CB73C1"/>
    <w:rsid w:val="00CC32D4"/>
    <w:rsid w:val="00CC4BE2"/>
    <w:rsid w:val="00CD0788"/>
    <w:rsid w:val="00CD25B8"/>
    <w:rsid w:val="00CE0A61"/>
    <w:rsid w:val="00CE436D"/>
    <w:rsid w:val="00CE5B15"/>
    <w:rsid w:val="00CF16A1"/>
    <w:rsid w:val="00CF29C5"/>
    <w:rsid w:val="00CF4791"/>
    <w:rsid w:val="00CF7E09"/>
    <w:rsid w:val="00D06488"/>
    <w:rsid w:val="00D10170"/>
    <w:rsid w:val="00D1188F"/>
    <w:rsid w:val="00D12948"/>
    <w:rsid w:val="00D1532D"/>
    <w:rsid w:val="00D15B0A"/>
    <w:rsid w:val="00D15E22"/>
    <w:rsid w:val="00D163D3"/>
    <w:rsid w:val="00D16E57"/>
    <w:rsid w:val="00D23510"/>
    <w:rsid w:val="00D26050"/>
    <w:rsid w:val="00D362C5"/>
    <w:rsid w:val="00D3640D"/>
    <w:rsid w:val="00D36AB4"/>
    <w:rsid w:val="00D52F29"/>
    <w:rsid w:val="00D53649"/>
    <w:rsid w:val="00D57225"/>
    <w:rsid w:val="00D6364C"/>
    <w:rsid w:val="00D65244"/>
    <w:rsid w:val="00D67313"/>
    <w:rsid w:val="00D74A0D"/>
    <w:rsid w:val="00D7563E"/>
    <w:rsid w:val="00D8295B"/>
    <w:rsid w:val="00D94640"/>
    <w:rsid w:val="00D94792"/>
    <w:rsid w:val="00D9539B"/>
    <w:rsid w:val="00D964EA"/>
    <w:rsid w:val="00DA6602"/>
    <w:rsid w:val="00DA6AC7"/>
    <w:rsid w:val="00DB49B1"/>
    <w:rsid w:val="00DB6253"/>
    <w:rsid w:val="00DB6472"/>
    <w:rsid w:val="00DB64BC"/>
    <w:rsid w:val="00DB75C2"/>
    <w:rsid w:val="00DB7C61"/>
    <w:rsid w:val="00DC1682"/>
    <w:rsid w:val="00DC6143"/>
    <w:rsid w:val="00DD34E1"/>
    <w:rsid w:val="00DD3D01"/>
    <w:rsid w:val="00DE1DF8"/>
    <w:rsid w:val="00DF01C0"/>
    <w:rsid w:val="00DF1694"/>
    <w:rsid w:val="00DF21D9"/>
    <w:rsid w:val="00E05734"/>
    <w:rsid w:val="00E076C9"/>
    <w:rsid w:val="00E10DA5"/>
    <w:rsid w:val="00E14421"/>
    <w:rsid w:val="00E17778"/>
    <w:rsid w:val="00E20E18"/>
    <w:rsid w:val="00E33F9B"/>
    <w:rsid w:val="00E4392D"/>
    <w:rsid w:val="00E471BE"/>
    <w:rsid w:val="00E472BE"/>
    <w:rsid w:val="00E541F7"/>
    <w:rsid w:val="00E66B9D"/>
    <w:rsid w:val="00E73774"/>
    <w:rsid w:val="00E75812"/>
    <w:rsid w:val="00E80094"/>
    <w:rsid w:val="00E8593F"/>
    <w:rsid w:val="00E85B16"/>
    <w:rsid w:val="00E86EF3"/>
    <w:rsid w:val="00E90CF4"/>
    <w:rsid w:val="00E955CF"/>
    <w:rsid w:val="00E95D69"/>
    <w:rsid w:val="00E95DD6"/>
    <w:rsid w:val="00E963F8"/>
    <w:rsid w:val="00E97F0D"/>
    <w:rsid w:val="00EA164E"/>
    <w:rsid w:val="00EA1917"/>
    <w:rsid w:val="00EA24C8"/>
    <w:rsid w:val="00EA2A18"/>
    <w:rsid w:val="00EB530A"/>
    <w:rsid w:val="00EB6B2D"/>
    <w:rsid w:val="00EC12F9"/>
    <w:rsid w:val="00EC2560"/>
    <w:rsid w:val="00ED39A3"/>
    <w:rsid w:val="00EE0589"/>
    <w:rsid w:val="00EE2753"/>
    <w:rsid w:val="00EE383E"/>
    <w:rsid w:val="00EF612A"/>
    <w:rsid w:val="00EF6397"/>
    <w:rsid w:val="00F00F1F"/>
    <w:rsid w:val="00F057D3"/>
    <w:rsid w:val="00F07039"/>
    <w:rsid w:val="00F1052D"/>
    <w:rsid w:val="00F12659"/>
    <w:rsid w:val="00F135FF"/>
    <w:rsid w:val="00F15996"/>
    <w:rsid w:val="00F31B02"/>
    <w:rsid w:val="00F32641"/>
    <w:rsid w:val="00F360E7"/>
    <w:rsid w:val="00F36DD6"/>
    <w:rsid w:val="00F375BA"/>
    <w:rsid w:val="00F43348"/>
    <w:rsid w:val="00F509D4"/>
    <w:rsid w:val="00F50C26"/>
    <w:rsid w:val="00F65E48"/>
    <w:rsid w:val="00F806B6"/>
    <w:rsid w:val="00F82DDA"/>
    <w:rsid w:val="00F875BD"/>
    <w:rsid w:val="00F907FB"/>
    <w:rsid w:val="00F95302"/>
    <w:rsid w:val="00FA0517"/>
    <w:rsid w:val="00FA3F6D"/>
    <w:rsid w:val="00FB18CE"/>
    <w:rsid w:val="00FC3F0F"/>
    <w:rsid w:val="00FC5891"/>
    <w:rsid w:val="00FD2B3E"/>
    <w:rsid w:val="00FF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Corbe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093"/>
    <w:pPr>
      <w:keepNext/>
      <w:keepLines/>
      <w:spacing w:before="480"/>
      <w:outlineLvl w:val="0"/>
    </w:pPr>
    <w:rPr>
      <w:rFonts w:ascii="Corbel" w:hAnsi="Corbel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7BA1"/>
    <w:pPr>
      <w:keepNext/>
      <w:keepLines/>
      <w:spacing w:before="200"/>
      <w:outlineLvl w:val="1"/>
    </w:pPr>
    <w:rPr>
      <w:rFonts w:ascii="Corbel" w:hAnsi="Corbel"/>
      <w:b/>
      <w:bCs/>
      <w:color w:val="FF388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2093"/>
    <w:rPr>
      <w:rFonts w:ascii="Corbel" w:hAnsi="Corbel" w:cs="Times New Roman"/>
      <w:b/>
      <w:bCs/>
      <w:color w:val="E8006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37BA1"/>
    <w:rPr>
      <w:rFonts w:ascii="Corbel" w:hAnsi="Corbel" w:cs="Times New Roman"/>
      <w:b/>
      <w:bCs/>
      <w:color w:val="FF388C"/>
      <w:sz w:val="26"/>
      <w:szCs w:val="26"/>
      <w:lang w:eastAsia="ru-RU"/>
    </w:rPr>
  </w:style>
  <w:style w:type="character" w:customStyle="1" w:styleId="apple-converted-space">
    <w:name w:val="apple-converted-space"/>
    <w:rsid w:val="009F148F"/>
    <w:rPr>
      <w:rFonts w:cs="Times New Roman"/>
    </w:rPr>
  </w:style>
  <w:style w:type="paragraph" w:styleId="a3">
    <w:name w:val="Normal (Web)"/>
    <w:basedOn w:val="a"/>
    <w:uiPriority w:val="99"/>
    <w:rsid w:val="009F148F"/>
    <w:pPr>
      <w:spacing w:before="100" w:beforeAutospacing="1" w:after="100" w:afterAutospacing="1"/>
    </w:pPr>
  </w:style>
  <w:style w:type="character" w:styleId="a4">
    <w:name w:val="Hyperlink"/>
    <w:uiPriority w:val="99"/>
    <w:rsid w:val="009F148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9F1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F14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14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9F148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F148F"/>
    <w:rPr>
      <w:rFonts w:ascii="Tahoma" w:hAnsi="Tahoma" w:cs="Tahoma"/>
      <w:sz w:val="16"/>
      <w:szCs w:val="16"/>
      <w:lang w:eastAsia="ru-RU"/>
    </w:rPr>
  </w:style>
  <w:style w:type="character" w:customStyle="1" w:styleId="inner">
    <w:name w:val="inner"/>
    <w:uiPriority w:val="99"/>
    <w:rsid w:val="00C3496E"/>
    <w:rPr>
      <w:rFonts w:cs="Times New Roman"/>
    </w:rPr>
  </w:style>
  <w:style w:type="table" w:styleId="aa">
    <w:name w:val="Table Grid"/>
    <w:basedOn w:val="a1"/>
    <w:uiPriority w:val="99"/>
    <w:rsid w:val="00406EF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Book Title"/>
    <w:uiPriority w:val="99"/>
    <w:qFormat/>
    <w:rsid w:val="00432093"/>
    <w:rPr>
      <w:rFonts w:cs="Times New Roman"/>
      <w:b/>
      <w:bCs/>
      <w:smallCaps/>
      <w:spacing w:val="5"/>
    </w:rPr>
  </w:style>
  <w:style w:type="character" w:customStyle="1" w:styleId="mw-headline">
    <w:name w:val="mw-headline"/>
    <w:uiPriority w:val="99"/>
    <w:rsid w:val="00537BA1"/>
    <w:rPr>
      <w:rFonts w:cs="Times New Roman"/>
    </w:rPr>
  </w:style>
  <w:style w:type="character" w:customStyle="1" w:styleId="mw-editsection">
    <w:name w:val="mw-editsection"/>
    <w:uiPriority w:val="99"/>
    <w:rsid w:val="00537BA1"/>
    <w:rPr>
      <w:rFonts w:cs="Times New Roman"/>
    </w:rPr>
  </w:style>
  <w:style w:type="character" w:customStyle="1" w:styleId="mw-editsection-bracket">
    <w:name w:val="mw-editsection-bracket"/>
    <w:uiPriority w:val="99"/>
    <w:rsid w:val="00537BA1"/>
    <w:rPr>
      <w:rFonts w:cs="Times New Roman"/>
    </w:rPr>
  </w:style>
  <w:style w:type="character" w:customStyle="1" w:styleId="mw-editsection-divider">
    <w:name w:val="mw-editsection-divider"/>
    <w:uiPriority w:val="99"/>
    <w:rsid w:val="00537BA1"/>
    <w:rPr>
      <w:rFonts w:cs="Times New Roman"/>
    </w:rPr>
  </w:style>
  <w:style w:type="character" w:styleId="ac">
    <w:name w:val="Strong"/>
    <w:qFormat/>
    <w:rsid w:val="00C80BE5"/>
    <w:rPr>
      <w:rFonts w:cs="Times New Roman"/>
      <w:b/>
      <w:bCs/>
    </w:rPr>
  </w:style>
  <w:style w:type="paragraph" w:styleId="ad">
    <w:name w:val="header"/>
    <w:basedOn w:val="a"/>
    <w:link w:val="ae"/>
    <w:uiPriority w:val="99"/>
    <w:semiHidden/>
    <w:rsid w:val="00C46B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C46B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rsid w:val="00A40690"/>
    <w:rPr>
      <w:rFonts w:cs="Times New Roman"/>
    </w:rPr>
  </w:style>
  <w:style w:type="table" w:styleId="-3">
    <w:name w:val="Light Shading Accent 3"/>
    <w:basedOn w:val="a1"/>
    <w:uiPriority w:val="60"/>
    <w:rsid w:val="00B66AE6"/>
    <w:rPr>
      <w:rFonts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5">
    <w:name w:val="Medium Shading 1 Accent 5"/>
    <w:basedOn w:val="a1"/>
    <w:uiPriority w:val="63"/>
    <w:rsid w:val="00B66AE6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05">
      <w:marLeft w:val="0"/>
      <w:marRight w:val="0"/>
      <w:marTop w:val="1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600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602">
                      <w:marLeft w:val="0"/>
                      <w:marRight w:val="0"/>
                      <w:marTop w:val="94"/>
                      <w:marBottom w:val="374"/>
                      <w:divBdr>
                        <w:top w:val="single" w:sz="8" w:space="18" w:color="E3E3E3"/>
                        <w:left w:val="single" w:sz="8" w:space="18" w:color="E3E3E3"/>
                        <w:bottom w:val="single" w:sz="8" w:space="18" w:color="E3E3E3"/>
                        <w:right w:val="single" w:sz="8" w:space="18" w:color="E3E3E3"/>
                      </w:divBdr>
                      <w:divsChild>
                        <w:div w:id="13724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3F06-9140-4A72-BBAC-7E21B05F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</cp:revision>
  <cp:lastPrinted>2015-10-12T07:43:00Z</cp:lastPrinted>
  <dcterms:created xsi:type="dcterms:W3CDTF">2016-10-10T11:44:00Z</dcterms:created>
  <dcterms:modified xsi:type="dcterms:W3CDTF">2017-01-14T09:36:00Z</dcterms:modified>
</cp:coreProperties>
</file>