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rPr>
          <w:sz w:val="20"/>
        </w:rPr>
      </w:pPr>
    </w:p>
    <w:p w:rsidR="00CE753A" w:rsidRDefault="00CE753A">
      <w:pPr>
        <w:pStyle w:val="a3"/>
        <w:spacing w:before="5"/>
      </w:pPr>
    </w:p>
    <w:p w:rsidR="00CE753A" w:rsidRDefault="00247F0F">
      <w:pPr>
        <w:pStyle w:val="a3"/>
        <w:spacing w:before="89" w:line="322" w:lineRule="exact"/>
        <w:ind w:left="483" w:right="560"/>
        <w:jc w:val="center"/>
      </w:pPr>
      <w:r>
        <w:t>АЛГОРИТМЫ</w:t>
      </w:r>
    </w:p>
    <w:p w:rsidR="00CE753A" w:rsidRDefault="008B1892">
      <w:pPr>
        <w:pStyle w:val="a3"/>
        <w:spacing w:line="322" w:lineRule="exact"/>
        <w:ind w:left="962" w:right="560"/>
        <w:jc w:val="center"/>
      </w:pPr>
      <w:r>
        <w:t>Д</w:t>
      </w:r>
      <w:r w:rsidR="00247F0F">
        <w:t>ействий</w:t>
      </w:r>
      <w:r>
        <w:t xml:space="preserve"> </w:t>
      </w:r>
      <w:r w:rsidR="00247F0F">
        <w:t>персонала</w:t>
      </w:r>
      <w:r>
        <w:t xml:space="preserve"> </w:t>
      </w:r>
      <w:r w:rsidR="00247F0F">
        <w:t>образовательной</w:t>
      </w:r>
      <w:r>
        <w:t xml:space="preserve"> </w:t>
      </w:r>
      <w:r w:rsidR="00247F0F">
        <w:t>организации</w:t>
      </w:r>
      <w:proofErr w:type="gramStart"/>
      <w:r>
        <w:t xml:space="preserve"> </w:t>
      </w:r>
      <w:r w:rsidR="00247F0F">
        <w:t>,</w:t>
      </w:r>
      <w:proofErr w:type="gramEnd"/>
      <w:r w:rsidR="00247F0F">
        <w:t>работников</w:t>
      </w:r>
      <w:r>
        <w:t xml:space="preserve"> </w:t>
      </w:r>
      <w:r w:rsidR="00247F0F">
        <w:t>частных</w:t>
      </w:r>
      <w:r>
        <w:t xml:space="preserve"> </w:t>
      </w:r>
      <w:r w:rsidR="00247F0F">
        <w:t>охранных</w:t>
      </w:r>
      <w:r>
        <w:t xml:space="preserve"> </w:t>
      </w:r>
      <w:r w:rsidR="00247F0F">
        <w:t>организаций</w:t>
      </w:r>
    </w:p>
    <w:p w:rsidR="00CE753A" w:rsidRDefault="008B1892">
      <w:pPr>
        <w:pStyle w:val="a3"/>
        <w:spacing w:line="322" w:lineRule="exact"/>
        <w:ind w:left="972" w:right="560"/>
        <w:jc w:val="center"/>
      </w:pPr>
      <w:proofErr w:type="gramStart"/>
      <w:r>
        <w:t xml:space="preserve">И </w:t>
      </w:r>
      <w:r w:rsidR="00247F0F">
        <w:t>обучающихся</w:t>
      </w:r>
      <w:r>
        <w:t xml:space="preserve"> </w:t>
      </w:r>
      <w:r w:rsidR="00247F0F">
        <w:t>при</w:t>
      </w:r>
      <w:r>
        <w:t xml:space="preserve"> </w:t>
      </w:r>
      <w:r w:rsidR="00247F0F">
        <w:t>совершении</w:t>
      </w:r>
      <w:r>
        <w:t xml:space="preserve"> </w:t>
      </w:r>
      <w:r w:rsidR="00247F0F">
        <w:t>(угрозе</w:t>
      </w:r>
      <w:r>
        <w:t xml:space="preserve"> </w:t>
      </w:r>
      <w:r w:rsidR="00247F0F">
        <w:t>совершения)</w:t>
      </w:r>
      <w:r>
        <w:t xml:space="preserve"> </w:t>
      </w:r>
      <w:r w:rsidR="00247F0F">
        <w:t>преступления</w:t>
      </w:r>
      <w:r>
        <w:t xml:space="preserve"> </w:t>
      </w:r>
      <w:r w:rsidR="00247F0F">
        <w:t>в</w:t>
      </w:r>
      <w:r>
        <w:t xml:space="preserve"> </w:t>
      </w:r>
      <w:r w:rsidR="00247F0F">
        <w:t>формах</w:t>
      </w:r>
      <w:r>
        <w:t xml:space="preserve"> </w:t>
      </w:r>
      <w:r w:rsidR="00247F0F">
        <w:t>вооруженного</w:t>
      </w:r>
      <w:r>
        <w:t xml:space="preserve"> </w:t>
      </w:r>
      <w:r w:rsidR="00247F0F">
        <w:t>нападения,</w:t>
      </w:r>
      <w:proofErr w:type="gramEnd"/>
    </w:p>
    <w:p w:rsidR="00CE753A" w:rsidRDefault="008B1892">
      <w:pPr>
        <w:pStyle w:val="a3"/>
        <w:ind w:left="972" w:right="560"/>
        <w:jc w:val="center"/>
      </w:pPr>
      <w:r>
        <w:t>Р</w:t>
      </w:r>
      <w:r w:rsidR="00247F0F">
        <w:t>азмещения</w:t>
      </w:r>
      <w:r>
        <w:t xml:space="preserve"> </w:t>
      </w:r>
      <w:r w:rsidR="00247F0F">
        <w:t>взрывного</w:t>
      </w:r>
      <w:r>
        <w:t xml:space="preserve"> </w:t>
      </w:r>
      <w:r w:rsidR="00247F0F">
        <w:t>устройства</w:t>
      </w:r>
      <w:proofErr w:type="gramStart"/>
      <w:r>
        <w:t xml:space="preserve"> </w:t>
      </w:r>
      <w:r w:rsidR="00247F0F">
        <w:t>,</w:t>
      </w:r>
      <w:proofErr w:type="gramEnd"/>
      <w:r w:rsidR="00247F0F">
        <w:t>захвата</w:t>
      </w:r>
      <w:r>
        <w:t xml:space="preserve"> </w:t>
      </w:r>
      <w:r w:rsidR="00247F0F">
        <w:t>заложников,</w:t>
      </w:r>
      <w:r>
        <w:t xml:space="preserve"> </w:t>
      </w:r>
      <w:r w:rsidR="00247F0F">
        <w:t>срабатывания</w:t>
      </w:r>
      <w:r>
        <w:t xml:space="preserve"> </w:t>
      </w:r>
      <w:r w:rsidR="00247F0F">
        <w:t>на</w:t>
      </w:r>
      <w:r>
        <w:t xml:space="preserve"> </w:t>
      </w:r>
      <w:r w:rsidR="00247F0F">
        <w:t>территории</w:t>
      </w:r>
      <w:r>
        <w:t xml:space="preserve"> </w:t>
      </w:r>
      <w:r w:rsidR="00247F0F">
        <w:t>образовательной</w:t>
      </w:r>
      <w:r>
        <w:t xml:space="preserve"> </w:t>
      </w:r>
      <w:r w:rsidR="00247F0F">
        <w:t>организации</w:t>
      </w:r>
      <w:r>
        <w:t xml:space="preserve"> </w:t>
      </w:r>
      <w:r w:rsidR="00247F0F">
        <w:t>взрывного</w:t>
      </w:r>
      <w:r>
        <w:t xml:space="preserve"> </w:t>
      </w:r>
      <w:r w:rsidR="00247F0F">
        <w:t>устройства,</w:t>
      </w:r>
      <w:r>
        <w:t xml:space="preserve"> </w:t>
      </w:r>
      <w:r w:rsidR="00247F0F">
        <w:t>в</w:t>
      </w:r>
      <w:r>
        <w:t xml:space="preserve"> </w:t>
      </w:r>
      <w:r w:rsidR="00247F0F">
        <w:t>том</w:t>
      </w:r>
      <w:r>
        <w:t xml:space="preserve"> </w:t>
      </w:r>
      <w:r w:rsidR="00247F0F">
        <w:t>числе</w:t>
      </w:r>
      <w:r>
        <w:t xml:space="preserve"> </w:t>
      </w:r>
      <w:r w:rsidR="00247F0F">
        <w:t>доставленного</w:t>
      </w:r>
      <w:r>
        <w:t xml:space="preserve"> </w:t>
      </w:r>
      <w:r w:rsidR="00247F0F">
        <w:t>беспилотным</w:t>
      </w:r>
      <w:r>
        <w:t xml:space="preserve"> </w:t>
      </w:r>
      <w:r w:rsidR="00247F0F">
        <w:t>летательным</w:t>
      </w:r>
      <w:r>
        <w:t xml:space="preserve"> </w:t>
      </w:r>
      <w:r w:rsidR="00247F0F">
        <w:t>аппаратом,</w:t>
      </w:r>
    </w:p>
    <w:p w:rsidR="00CE753A" w:rsidRDefault="008B1892">
      <w:pPr>
        <w:pStyle w:val="a3"/>
        <w:spacing w:before="1" w:line="322" w:lineRule="exact"/>
        <w:ind w:left="972" w:right="557"/>
        <w:jc w:val="center"/>
      </w:pPr>
      <w:r>
        <w:t>Н</w:t>
      </w:r>
      <w:r w:rsidR="00247F0F">
        <w:t>ападения</w:t>
      </w:r>
      <w:r>
        <w:t xml:space="preserve"> </w:t>
      </w:r>
      <w:r w:rsidR="00247F0F">
        <w:t>с</w:t>
      </w:r>
      <w:r>
        <w:t xml:space="preserve"> </w:t>
      </w:r>
      <w:r w:rsidR="00247F0F">
        <w:t>использованием</w:t>
      </w:r>
      <w:r>
        <w:t xml:space="preserve"> </w:t>
      </w:r>
      <w:r w:rsidR="00247F0F">
        <w:t>горючих</w:t>
      </w:r>
      <w:r>
        <w:t xml:space="preserve"> </w:t>
      </w:r>
      <w:r w:rsidR="00247F0F">
        <w:t>жидкостей,</w:t>
      </w:r>
    </w:p>
    <w:p w:rsidR="00CE753A" w:rsidRDefault="008B1892">
      <w:pPr>
        <w:pStyle w:val="a3"/>
        <w:ind w:left="3486" w:right="3076"/>
        <w:jc w:val="center"/>
      </w:pPr>
      <w:r>
        <w:t xml:space="preserve">А </w:t>
      </w:r>
      <w:r w:rsidR="00247F0F">
        <w:t>также</w:t>
      </w:r>
      <w:r>
        <w:t xml:space="preserve"> </w:t>
      </w:r>
      <w:r w:rsidR="00247F0F">
        <w:t>информационного</w:t>
      </w:r>
      <w:r>
        <w:t xml:space="preserve"> </w:t>
      </w:r>
      <w:r w:rsidR="00247F0F">
        <w:t>взаимодействия</w:t>
      </w:r>
      <w:r>
        <w:t xml:space="preserve"> </w:t>
      </w:r>
      <w:r w:rsidR="00247F0F">
        <w:t>образовательных</w:t>
      </w:r>
      <w:r>
        <w:t xml:space="preserve"> </w:t>
      </w:r>
      <w:r w:rsidR="00247F0F">
        <w:t>организаций</w:t>
      </w:r>
      <w:r>
        <w:t xml:space="preserve"> </w:t>
      </w:r>
      <w:r w:rsidR="00247F0F">
        <w:t>с</w:t>
      </w:r>
      <w:r>
        <w:t xml:space="preserve"> </w:t>
      </w:r>
      <w:r w:rsidR="00247F0F">
        <w:t>территориальными</w:t>
      </w:r>
      <w:r>
        <w:t xml:space="preserve"> </w:t>
      </w:r>
      <w:r w:rsidR="00247F0F">
        <w:t>органами</w:t>
      </w:r>
      <w:r>
        <w:t xml:space="preserve"> </w:t>
      </w:r>
      <w:r w:rsidR="00247F0F">
        <w:t>МВД</w:t>
      </w:r>
      <w:r>
        <w:t xml:space="preserve"> </w:t>
      </w:r>
      <w:r w:rsidR="00247F0F">
        <w:t>России,</w:t>
      </w:r>
      <w:r>
        <w:t xml:space="preserve"> </w:t>
      </w:r>
      <w:proofErr w:type="spellStart"/>
      <w:r w:rsidR="00247F0F">
        <w:t>Росгвардиии</w:t>
      </w:r>
      <w:proofErr w:type="spellEnd"/>
      <w:r>
        <w:t xml:space="preserve"> </w:t>
      </w:r>
      <w:r w:rsidR="00247F0F">
        <w:t>ФСБ</w:t>
      </w:r>
      <w:r>
        <w:t xml:space="preserve"> </w:t>
      </w:r>
      <w:r w:rsidR="00247F0F">
        <w:t>России</w:t>
      </w:r>
      <w:r>
        <w:t>.</w:t>
      </w: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0"/>
        </w:rPr>
      </w:pPr>
    </w:p>
    <w:p w:rsidR="00CE753A" w:rsidRDefault="00CE753A">
      <w:pPr>
        <w:pStyle w:val="a3"/>
        <w:rPr>
          <w:sz w:val="38"/>
        </w:rPr>
      </w:pPr>
    </w:p>
    <w:p w:rsidR="00107348" w:rsidRDefault="00247F0F">
      <w:pPr>
        <w:pStyle w:val="a3"/>
        <w:spacing w:before="1"/>
        <w:ind w:left="7058" w:right="7134"/>
        <w:jc w:val="center"/>
      </w:pPr>
      <w:r>
        <w:t>г. Москва</w:t>
      </w:r>
    </w:p>
    <w:p w:rsidR="00CE753A" w:rsidRDefault="00247F0F">
      <w:pPr>
        <w:pStyle w:val="a3"/>
        <w:spacing w:before="1"/>
        <w:ind w:left="7058" w:right="7134"/>
        <w:jc w:val="center"/>
      </w:pPr>
      <w:r>
        <w:t>2023год</w:t>
      </w:r>
    </w:p>
    <w:p w:rsidR="00CE753A" w:rsidRDefault="00CE753A">
      <w:pPr>
        <w:jc w:val="center"/>
        <w:sectPr w:rsidR="00CE753A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107348" w:rsidRDefault="00247F0F" w:rsidP="00AA07EA">
      <w:pPr>
        <w:pStyle w:val="a3"/>
        <w:spacing w:line="360" w:lineRule="auto"/>
        <w:ind w:firstLine="709"/>
        <w:jc w:val="both"/>
      </w:pPr>
      <w:r>
        <w:lastRenderedPageBreak/>
        <w:t>Настоящие</w:t>
      </w:r>
      <w:r w:rsidR="006A2E2D">
        <w:t xml:space="preserve"> </w:t>
      </w:r>
      <w:r>
        <w:t>алгоритмы</w:t>
      </w:r>
      <w:r w:rsidR="006A2E2D">
        <w:t xml:space="preserve"> </w:t>
      </w:r>
      <w:r>
        <w:t>действий</w:t>
      </w:r>
      <w:r w:rsidR="006A2E2D">
        <w:t xml:space="preserve"> </w:t>
      </w:r>
      <w:r>
        <w:t>персонала</w:t>
      </w:r>
      <w:r w:rsidR="006A2E2D">
        <w:t xml:space="preserve"> </w:t>
      </w:r>
      <w:r>
        <w:t>образовательной</w:t>
      </w:r>
      <w:r w:rsidR="006A2E2D">
        <w:t xml:space="preserve"> </w:t>
      </w:r>
      <w:r>
        <w:t>организации</w:t>
      </w:r>
      <w:proofErr w:type="gramStart"/>
      <w:r w:rsidR="006A2E2D">
        <w:t xml:space="preserve"> </w:t>
      </w:r>
      <w:r>
        <w:t>,</w:t>
      </w:r>
      <w:proofErr w:type="gramEnd"/>
      <w:r>
        <w:t>работников</w:t>
      </w:r>
      <w:r w:rsidR="006A2E2D">
        <w:t xml:space="preserve"> </w:t>
      </w:r>
      <w:r>
        <w:t>частных</w:t>
      </w:r>
      <w:r w:rsidR="006A2E2D">
        <w:t xml:space="preserve"> </w:t>
      </w:r>
      <w:r>
        <w:t>охранных</w:t>
      </w:r>
      <w:r w:rsidR="006A2E2D">
        <w:t xml:space="preserve"> </w:t>
      </w:r>
      <w:r>
        <w:t>организаций</w:t>
      </w:r>
      <w:r w:rsidR="006A2E2D">
        <w:t xml:space="preserve"> </w:t>
      </w:r>
      <w:r>
        <w:t>и</w:t>
      </w:r>
      <w:r w:rsidR="006A2E2D">
        <w:t xml:space="preserve"> </w:t>
      </w:r>
      <w:r>
        <w:t>обучающихся</w:t>
      </w:r>
      <w:r w:rsidR="006A2E2D">
        <w:t xml:space="preserve"> </w:t>
      </w:r>
      <w:r>
        <w:t>при</w:t>
      </w:r>
      <w:r w:rsidR="006A2E2D">
        <w:t xml:space="preserve"> </w:t>
      </w:r>
      <w:r>
        <w:t>совершении</w:t>
      </w:r>
      <w:r w:rsidR="006A2E2D">
        <w:t xml:space="preserve"> </w:t>
      </w:r>
      <w:r>
        <w:t>(угрозе</w:t>
      </w:r>
      <w:r w:rsidR="00AA07EA">
        <w:t xml:space="preserve"> </w:t>
      </w:r>
      <w:r>
        <w:t>совершения)</w:t>
      </w:r>
      <w:r w:rsidR="006A2E2D">
        <w:t xml:space="preserve"> </w:t>
      </w:r>
      <w:r>
        <w:t>преступления</w:t>
      </w:r>
      <w:r w:rsidR="006A2E2D">
        <w:t xml:space="preserve"> </w:t>
      </w:r>
      <w:r>
        <w:t>в</w:t>
      </w:r>
      <w:r w:rsidR="006A2E2D">
        <w:t xml:space="preserve"> </w:t>
      </w:r>
      <w:r>
        <w:t>формах</w:t>
      </w:r>
      <w:r w:rsidR="006A2E2D">
        <w:t xml:space="preserve"> </w:t>
      </w:r>
      <w:r>
        <w:t>вооруженного</w:t>
      </w:r>
      <w:r w:rsidR="006A2E2D">
        <w:t xml:space="preserve"> </w:t>
      </w:r>
      <w:r>
        <w:t>нападения</w:t>
      </w:r>
      <w:r w:rsidR="006A2E2D">
        <w:t xml:space="preserve"> </w:t>
      </w:r>
      <w:r>
        <w:t>,размещения</w:t>
      </w:r>
      <w:r w:rsidR="006A2E2D">
        <w:t xml:space="preserve"> </w:t>
      </w:r>
      <w:r>
        <w:t>взрывного</w:t>
      </w:r>
      <w:r w:rsidR="006A2E2D">
        <w:t xml:space="preserve"> </w:t>
      </w:r>
      <w:r>
        <w:t>устройства,</w:t>
      </w:r>
      <w:r w:rsidR="006A2E2D">
        <w:t xml:space="preserve"> </w:t>
      </w:r>
      <w:r>
        <w:t>захвата</w:t>
      </w:r>
      <w:r w:rsidR="006A2E2D">
        <w:t xml:space="preserve"> </w:t>
      </w:r>
      <w:r>
        <w:t>заложников,</w:t>
      </w:r>
      <w:r w:rsidR="006A2E2D">
        <w:t xml:space="preserve"> </w:t>
      </w:r>
      <w:r>
        <w:t>срабатывания</w:t>
      </w:r>
      <w:r w:rsidR="006A2E2D">
        <w:t xml:space="preserve"> </w:t>
      </w:r>
      <w:r>
        <w:t>на</w:t>
      </w:r>
      <w:r w:rsidR="006A2E2D">
        <w:t xml:space="preserve"> </w:t>
      </w:r>
      <w:r>
        <w:t>территории</w:t>
      </w:r>
      <w:r w:rsidR="006A2E2D">
        <w:t xml:space="preserve"> </w:t>
      </w:r>
      <w:r>
        <w:t>образовательной</w:t>
      </w:r>
      <w:r w:rsidR="006A2E2D">
        <w:t xml:space="preserve"> </w:t>
      </w:r>
      <w:r>
        <w:t>организации</w:t>
      </w:r>
      <w:r w:rsidR="006A2E2D">
        <w:t xml:space="preserve"> </w:t>
      </w:r>
      <w:r>
        <w:t>взрывного</w:t>
      </w:r>
      <w:r w:rsidR="006A2E2D">
        <w:t xml:space="preserve"> </w:t>
      </w:r>
      <w:r>
        <w:t>устройства</w:t>
      </w:r>
      <w:proofErr w:type="gramStart"/>
      <w:r w:rsidR="006A2E2D">
        <w:t xml:space="preserve"> </w:t>
      </w:r>
      <w:r>
        <w:t>,</w:t>
      </w:r>
      <w:proofErr w:type="gramEnd"/>
      <w:r>
        <w:t>в</w:t>
      </w:r>
      <w:r w:rsidR="006A2E2D">
        <w:t xml:space="preserve"> </w:t>
      </w:r>
      <w:r>
        <w:t>том</w:t>
      </w:r>
      <w:r w:rsidR="006A2E2D">
        <w:t xml:space="preserve"> </w:t>
      </w:r>
      <w:r>
        <w:t>числе</w:t>
      </w:r>
      <w:r w:rsidR="006A2E2D">
        <w:t xml:space="preserve"> </w:t>
      </w:r>
      <w:proofErr w:type="gramStart"/>
      <w:r>
        <w:t>доставленного</w:t>
      </w:r>
      <w:r w:rsidR="006A2E2D">
        <w:t xml:space="preserve"> </w:t>
      </w:r>
      <w:r>
        <w:t>беспилотным</w:t>
      </w:r>
      <w:r w:rsidR="006A2E2D">
        <w:t xml:space="preserve"> </w:t>
      </w:r>
      <w:r>
        <w:t>летательным</w:t>
      </w:r>
      <w:r w:rsidR="006A2E2D">
        <w:t xml:space="preserve"> </w:t>
      </w:r>
      <w:r>
        <w:t>аппаратом,</w:t>
      </w:r>
      <w:r w:rsidR="006A2E2D">
        <w:t xml:space="preserve"> </w:t>
      </w:r>
      <w:r>
        <w:t>нападения</w:t>
      </w:r>
      <w:r w:rsidR="006A2E2D">
        <w:t xml:space="preserve"> </w:t>
      </w:r>
      <w:r>
        <w:t>с</w:t>
      </w:r>
      <w:r w:rsidR="006A2E2D">
        <w:t xml:space="preserve"> </w:t>
      </w:r>
      <w:r>
        <w:t>использованием</w:t>
      </w:r>
      <w:r w:rsidR="006A2E2D">
        <w:t xml:space="preserve"> </w:t>
      </w:r>
      <w:r>
        <w:t>горючих</w:t>
      </w:r>
      <w:r w:rsidR="006A2E2D">
        <w:t xml:space="preserve"> </w:t>
      </w:r>
      <w:r>
        <w:t>жидкостей,</w:t>
      </w:r>
      <w:r w:rsidR="006A2E2D">
        <w:t xml:space="preserve"> </w:t>
      </w:r>
      <w:r>
        <w:t>а</w:t>
      </w:r>
      <w:r w:rsidR="006A2E2D">
        <w:t xml:space="preserve"> </w:t>
      </w:r>
      <w:r>
        <w:t>также</w:t>
      </w:r>
      <w:r w:rsidR="006A2E2D">
        <w:t xml:space="preserve"> </w:t>
      </w:r>
      <w:r>
        <w:t>информационного</w:t>
      </w:r>
      <w:r w:rsidR="006A2E2D">
        <w:t xml:space="preserve"> </w:t>
      </w:r>
      <w:r>
        <w:t>взаимодействия</w:t>
      </w:r>
      <w:r w:rsidR="006A2E2D">
        <w:t xml:space="preserve"> </w:t>
      </w:r>
      <w:r>
        <w:t>образовательных</w:t>
      </w:r>
      <w:r w:rsidR="006A2E2D">
        <w:t xml:space="preserve"> </w:t>
      </w:r>
      <w:r>
        <w:t>организаций</w:t>
      </w:r>
      <w:r w:rsidR="006A2E2D">
        <w:t xml:space="preserve"> </w:t>
      </w:r>
      <w:r>
        <w:t>с</w:t>
      </w:r>
      <w:r w:rsidR="006A2E2D">
        <w:t xml:space="preserve"> </w:t>
      </w:r>
      <w:r>
        <w:t>территориальными</w:t>
      </w:r>
      <w:r w:rsidR="006A2E2D">
        <w:t xml:space="preserve"> </w:t>
      </w:r>
      <w:r>
        <w:t>органами</w:t>
      </w:r>
      <w:r w:rsidR="006A2E2D">
        <w:t xml:space="preserve"> </w:t>
      </w:r>
      <w:r>
        <w:t>МВД</w:t>
      </w:r>
      <w:r w:rsidR="006A2E2D">
        <w:t xml:space="preserve"> </w:t>
      </w:r>
      <w:r>
        <w:t>Ро</w:t>
      </w:r>
      <w:r w:rsidR="00107348">
        <w:t>ссии,</w:t>
      </w:r>
      <w:r w:rsidR="006A2E2D">
        <w:t xml:space="preserve"> </w:t>
      </w:r>
      <w:proofErr w:type="spellStart"/>
      <w:r w:rsidR="00107348">
        <w:t>Росгвардиии</w:t>
      </w:r>
      <w:proofErr w:type="spellEnd"/>
      <w:r w:rsidR="006A2E2D">
        <w:t xml:space="preserve"> </w:t>
      </w:r>
      <w:r w:rsidR="00107348">
        <w:t>ФСБ</w:t>
      </w:r>
      <w:r w:rsidR="006A2E2D">
        <w:t xml:space="preserve"> </w:t>
      </w:r>
      <w:r w:rsidR="00107348">
        <w:t>России</w:t>
      </w:r>
      <w:r w:rsidR="006A2E2D">
        <w:t xml:space="preserve"> </w:t>
      </w:r>
      <w:r w:rsidR="00107348">
        <w:t xml:space="preserve">(далее </w:t>
      </w:r>
      <w:r>
        <w:t>алгоритмы)</w:t>
      </w:r>
      <w:r w:rsidR="006A2E2D">
        <w:t xml:space="preserve"> </w:t>
      </w:r>
      <w:r>
        <w:t>доработаны</w:t>
      </w:r>
      <w:r w:rsidR="006A2E2D">
        <w:t xml:space="preserve"> </w:t>
      </w:r>
      <w:r>
        <w:t>Министерством</w:t>
      </w:r>
      <w:r w:rsidR="006A2E2D">
        <w:t xml:space="preserve"> </w:t>
      </w:r>
      <w:r>
        <w:t>просвещения</w:t>
      </w:r>
      <w:r w:rsidR="006A2E2D">
        <w:t xml:space="preserve"> </w:t>
      </w:r>
      <w:r>
        <w:t>Российской</w:t>
      </w:r>
      <w:r w:rsidR="006A2E2D">
        <w:t xml:space="preserve"> </w:t>
      </w:r>
      <w:r>
        <w:t>Федерации</w:t>
      </w:r>
      <w:r w:rsidR="006A2E2D">
        <w:t xml:space="preserve"> </w:t>
      </w:r>
      <w:r>
        <w:t>во</w:t>
      </w:r>
      <w:r w:rsidR="006A2E2D">
        <w:t xml:space="preserve"> </w:t>
      </w:r>
      <w:r>
        <w:t>взаимодействии</w:t>
      </w:r>
      <w:r w:rsidR="00AA07EA">
        <w:t xml:space="preserve"> </w:t>
      </w:r>
      <w:r>
        <w:t>с</w:t>
      </w:r>
      <w:r w:rsidR="00AA07EA">
        <w:t xml:space="preserve"> </w:t>
      </w:r>
      <w:r>
        <w:t>заинтересованным</w:t>
      </w:r>
      <w:r w:rsidR="00AA07EA">
        <w:t xml:space="preserve"> </w:t>
      </w:r>
      <w:r>
        <w:t>и</w:t>
      </w:r>
      <w:r w:rsidR="00AA07EA">
        <w:t xml:space="preserve"> </w:t>
      </w:r>
      <w:r>
        <w:t>федеральными</w:t>
      </w:r>
      <w:r w:rsidR="00AA07EA">
        <w:t xml:space="preserve"> органами и</w:t>
      </w:r>
      <w:r>
        <w:t>сполнительной</w:t>
      </w:r>
      <w:r w:rsidR="00AA07EA">
        <w:t xml:space="preserve"> </w:t>
      </w:r>
      <w:r>
        <w:t>власти</w:t>
      </w:r>
      <w:r w:rsidR="00AA07EA">
        <w:t xml:space="preserve"> </w:t>
      </w:r>
      <w:proofErr w:type="spellStart"/>
      <w:r>
        <w:t>н</w:t>
      </w:r>
      <w:proofErr w:type="spellEnd"/>
      <w:r w:rsidR="00AA07EA">
        <w:t xml:space="preserve"> </w:t>
      </w:r>
      <w:r>
        <w:t>основе</w:t>
      </w:r>
      <w:r w:rsidR="00AA07EA">
        <w:t xml:space="preserve"> </w:t>
      </w:r>
      <w:r>
        <w:t>алгоритмов</w:t>
      </w:r>
      <w:r w:rsidR="00AA07EA">
        <w:t xml:space="preserve"> </w:t>
      </w:r>
      <w:r>
        <w:t xml:space="preserve"> действий персонала образовательной организации, работников частных охранных организаций и обучающихся</w:t>
      </w:r>
      <w:r w:rsidR="00641CFC">
        <w:t xml:space="preserve"> </w:t>
      </w:r>
      <w:r>
        <w:t>при совершении (угрозе совершения) преступления в формах вооруженного</w:t>
      </w:r>
      <w:proofErr w:type="gramEnd"/>
      <w:r>
        <w:t xml:space="preserve"> нападения, размещения взрывного устройства,</w:t>
      </w:r>
      <w:r w:rsidR="00641CFC">
        <w:t xml:space="preserve"> </w:t>
      </w:r>
      <w:r>
        <w:t>захвата</w:t>
      </w:r>
      <w:r w:rsidR="00641CFC">
        <w:t xml:space="preserve"> </w:t>
      </w:r>
      <w:r>
        <w:t>заложников</w:t>
      </w:r>
      <w:proofErr w:type="gramStart"/>
      <w:r w:rsidR="00641CFC">
        <w:t xml:space="preserve"> </w:t>
      </w:r>
      <w:r>
        <w:t>,</w:t>
      </w:r>
      <w:proofErr w:type="gramEnd"/>
      <w:r>
        <w:t>а</w:t>
      </w:r>
      <w:r w:rsidR="00641CFC">
        <w:t xml:space="preserve"> </w:t>
      </w:r>
      <w:r>
        <w:t>также</w:t>
      </w:r>
      <w:r w:rsidR="00641CFC">
        <w:t xml:space="preserve"> </w:t>
      </w:r>
      <w:r>
        <w:t>информационного</w:t>
      </w:r>
      <w:r w:rsidR="00641CFC">
        <w:t xml:space="preserve"> </w:t>
      </w:r>
      <w:r>
        <w:t>взаимодействия</w:t>
      </w:r>
      <w:r w:rsidR="00641CFC">
        <w:t xml:space="preserve"> </w:t>
      </w:r>
      <w:r>
        <w:t>образовательных</w:t>
      </w:r>
      <w:r w:rsidR="00641CFC">
        <w:t xml:space="preserve"> </w:t>
      </w:r>
      <w:r>
        <w:t>организаций</w:t>
      </w:r>
      <w:r w:rsidR="00641CFC">
        <w:t xml:space="preserve"> </w:t>
      </w:r>
      <w:r>
        <w:t>с</w:t>
      </w:r>
      <w:r w:rsidR="00641CFC">
        <w:t xml:space="preserve"> </w:t>
      </w:r>
      <w:r>
        <w:t>территориальными</w:t>
      </w:r>
      <w:r w:rsidR="00641CFC">
        <w:t xml:space="preserve"> </w:t>
      </w:r>
      <w:r>
        <w:t>органами</w:t>
      </w:r>
      <w:r w:rsidR="00641CFC">
        <w:t xml:space="preserve"> </w:t>
      </w:r>
      <w:r>
        <w:t>МВД</w:t>
      </w:r>
      <w:r w:rsidR="00641CFC">
        <w:t xml:space="preserve"> </w:t>
      </w:r>
      <w:r>
        <w:t>России,</w:t>
      </w:r>
      <w:r w:rsidR="00641CFC">
        <w:t xml:space="preserve"> </w:t>
      </w:r>
      <w:proofErr w:type="spellStart"/>
      <w:r>
        <w:t>Росгвардиии</w:t>
      </w:r>
      <w:proofErr w:type="spellEnd"/>
      <w:r w:rsidR="00641CFC">
        <w:t xml:space="preserve"> </w:t>
      </w:r>
      <w:r>
        <w:t>ФСБ</w:t>
      </w:r>
      <w:r w:rsidR="00641CFC">
        <w:t xml:space="preserve"> </w:t>
      </w:r>
      <w:r>
        <w:t>России</w:t>
      </w:r>
      <w:r w:rsidR="00641CFC">
        <w:t xml:space="preserve"> </w:t>
      </w:r>
      <w:r>
        <w:t>,разработанных</w:t>
      </w:r>
      <w:r w:rsidR="00641CFC">
        <w:t xml:space="preserve"> </w:t>
      </w:r>
      <w:r>
        <w:t>в</w:t>
      </w:r>
      <w:r w:rsidR="00641CFC">
        <w:t xml:space="preserve"> </w:t>
      </w:r>
      <w:r>
        <w:t>2022</w:t>
      </w:r>
      <w:r w:rsidR="00641CFC">
        <w:t xml:space="preserve"> </w:t>
      </w:r>
      <w:r>
        <w:t>году</w:t>
      </w:r>
      <w:r w:rsidR="00641CFC">
        <w:t xml:space="preserve"> </w:t>
      </w:r>
      <w:r>
        <w:t>межведомственной</w:t>
      </w:r>
      <w:r w:rsidR="00641CFC">
        <w:t xml:space="preserve"> </w:t>
      </w:r>
      <w:r>
        <w:t>рабочей</w:t>
      </w:r>
      <w:r w:rsidR="00641CFC">
        <w:t xml:space="preserve"> </w:t>
      </w:r>
      <w:r>
        <w:t>группой</w:t>
      </w:r>
      <w:r w:rsidR="00641CFC">
        <w:t xml:space="preserve"> </w:t>
      </w:r>
      <w:r>
        <w:t>с</w:t>
      </w:r>
      <w:r w:rsidR="00641CFC">
        <w:t xml:space="preserve"> </w:t>
      </w:r>
      <w:r>
        <w:t>участием</w:t>
      </w:r>
      <w:r w:rsidR="00641CFC">
        <w:t xml:space="preserve"> </w:t>
      </w:r>
      <w:r>
        <w:t>представителей</w:t>
      </w:r>
      <w:r w:rsidR="00641CFC">
        <w:t xml:space="preserve"> </w:t>
      </w:r>
      <w:proofErr w:type="spellStart"/>
      <w:r>
        <w:t>Минобрнауки</w:t>
      </w:r>
      <w:proofErr w:type="spellEnd"/>
      <w:r w:rsidR="00641CFC">
        <w:t xml:space="preserve"> </w:t>
      </w:r>
      <w:r>
        <w:t>России,</w:t>
      </w:r>
      <w:r w:rsidR="00641CFC">
        <w:t xml:space="preserve"> </w:t>
      </w:r>
      <w:proofErr w:type="spellStart"/>
      <w:r>
        <w:t>Минпросвещения</w:t>
      </w:r>
      <w:proofErr w:type="spellEnd"/>
      <w:r w:rsidR="00641CFC">
        <w:t xml:space="preserve">  </w:t>
      </w:r>
      <w:r>
        <w:t>России,</w:t>
      </w:r>
      <w:r w:rsidR="00641CFC">
        <w:t xml:space="preserve"> </w:t>
      </w:r>
      <w:r>
        <w:t>МВД</w:t>
      </w:r>
      <w:r w:rsidR="00641CFC">
        <w:t xml:space="preserve"> </w:t>
      </w:r>
      <w:r>
        <w:t>России,</w:t>
      </w:r>
      <w:r w:rsidR="00641CFC">
        <w:t xml:space="preserve"> </w:t>
      </w:r>
      <w:r>
        <w:t>МЧС</w:t>
      </w:r>
      <w:r w:rsidR="00641CFC">
        <w:t xml:space="preserve"> </w:t>
      </w:r>
      <w:r>
        <w:t>России,</w:t>
      </w:r>
      <w:r w:rsidR="00641CFC">
        <w:t xml:space="preserve"> </w:t>
      </w:r>
      <w:proofErr w:type="spellStart"/>
      <w:r>
        <w:t>Росгвардии</w:t>
      </w:r>
      <w:proofErr w:type="spellEnd"/>
      <w:r>
        <w:t>,</w:t>
      </w:r>
      <w:r w:rsidR="00641CFC"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 w:rsidR="00641CFC">
        <w:t xml:space="preserve"> </w:t>
      </w:r>
      <w:r>
        <w:t>и</w:t>
      </w:r>
      <w:r w:rsidR="00641CFC"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 w:rsidR="00AA07EA">
        <w:t xml:space="preserve"> к </w:t>
      </w:r>
      <w:r>
        <w:t xml:space="preserve"> действиям   при    возникновении    угрозы    совершения    преступлений    террористической    направленности</w:t>
      </w:r>
      <w:r w:rsidR="00641CFC">
        <w:t xml:space="preserve"> </w:t>
      </w:r>
      <w:r>
        <w:t>от</w:t>
      </w:r>
      <w:r w:rsidR="00641CFC">
        <w:t xml:space="preserve"> </w:t>
      </w:r>
      <w:r>
        <w:t xml:space="preserve">8 февраля2022г. </w:t>
      </w:r>
      <w:proofErr w:type="gramStart"/>
      <w:r w:rsidR="00641CFC">
        <w:t xml:space="preserve">И </w:t>
      </w:r>
      <w:r>
        <w:t>рекомендова</w:t>
      </w:r>
      <w:r w:rsidR="00641CFC">
        <w:t>н</w:t>
      </w:r>
      <w:r>
        <w:t>ны</w:t>
      </w:r>
      <w:r w:rsidR="00641CFC">
        <w:t xml:space="preserve">х </w:t>
      </w:r>
      <w:r>
        <w:t>к</w:t>
      </w:r>
      <w:r w:rsidR="00641CFC">
        <w:t xml:space="preserve"> </w:t>
      </w:r>
      <w:r>
        <w:t>применению на</w:t>
      </w:r>
      <w:r w:rsidR="00641CFC">
        <w:t xml:space="preserve"> </w:t>
      </w:r>
      <w:r>
        <w:t>объектах образования.</w:t>
      </w:r>
      <w:proofErr w:type="gramEnd"/>
    </w:p>
    <w:p w:rsidR="00CE753A" w:rsidRDefault="00247F0F" w:rsidP="00107348">
      <w:pPr>
        <w:pStyle w:val="a3"/>
        <w:spacing w:line="360" w:lineRule="auto"/>
        <w:ind w:firstLine="709"/>
        <w:jc w:val="both"/>
      </w:pPr>
      <w:r>
        <w:t>На основе алгоритмов, носящих общий характер, в образовательных организациях, исходя из особенностей каждого</w:t>
      </w:r>
      <w:r w:rsidR="00AA07EA">
        <w:t xml:space="preserve"> </w:t>
      </w:r>
      <w:r>
        <w:t>объекта</w:t>
      </w:r>
      <w:proofErr w:type="gramStart"/>
      <w:r w:rsidR="00AA07EA">
        <w:t xml:space="preserve"> </w:t>
      </w:r>
      <w:r>
        <w:t>,</w:t>
      </w:r>
      <w:proofErr w:type="gramEnd"/>
      <w:r>
        <w:t>разрабатывают</w:t>
      </w:r>
      <w:r w:rsidR="00AA07EA">
        <w:t xml:space="preserve"> </w:t>
      </w:r>
      <w:r>
        <w:t>сяиутверждаютсяруководителемдокументы,определяющиепорядокдействийперсонала,работников охранных организаций и обучающихся при совершении (угрозе совершения) преступлений террористической</w:t>
      </w:r>
      <w:r w:rsidR="00641CFC">
        <w:t xml:space="preserve"> </w:t>
      </w:r>
      <w:r>
        <w:t>направленности.</w:t>
      </w:r>
    </w:p>
    <w:p w:rsidR="00107348" w:rsidRDefault="00107348" w:rsidP="00107348">
      <w:pPr>
        <w:pStyle w:val="a3"/>
        <w:spacing w:line="360" w:lineRule="auto"/>
        <w:jc w:val="both"/>
      </w:pPr>
    </w:p>
    <w:p w:rsidR="00CE753A" w:rsidRDefault="00CE753A">
      <w:pPr>
        <w:spacing w:line="360" w:lineRule="auto"/>
        <w:jc w:val="both"/>
      </w:pPr>
    </w:p>
    <w:p w:rsidR="00107348" w:rsidRDefault="00107348">
      <w:pPr>
        <w:spacing w:line="360" w:lineRule="auto"/>
        <w:jc w:val="both"/>
        <w:sectPr w:rsidR="00107348">
          <w:headerReference w:type="default" r:id="rId8"/>
          <w:pgSz w:w="16840" w:h="11910" w:orient="landscape"/>
          <w:pgMar w:top="1100" w:right="560" w:bottom="280" w:left="920" w:header="571" w:footer="0" w:gutter="0"/>
          <w:pgNumType w:start="2"/>
          <w:cols w:space="720"/>
        </w:sectPr>
      </w:pPr>
    </w:p>
    <w:p w:rsidR="00CE753A" w:rsidRDefault="00247F0F" w:rsidP="00107348">
      <w:pPr>
        <w:pStyle w:val="1"/>
        <w:numPr>
          <w:ilvl w:val="0"/>
          <w:numId w:val="60"/>
        </w:numPr>
        <w:tabs>
          <w:tab w:val="left" w:pos="1629"/>
          <w:tab w:val="left" w:pos="1630"/>
        </w:tabs>
        <w:spacing w:before="154"/>
      </w:pPr>
      <w:r>
        <w:lastRenderedPageBreak/>
        <w:t>Применяемые</w:t>
      </w:r>
      <w:r w:rsidR="001326AA">
        <w:t xml:space="preserve"> </w:t>
      </w:r>
      <w:r>
        <w:t>термины</w:t>
      </w:r>
      <w:r w:rsidR="001326AA">
        <w:t xml:space="preserve"> </w:t>
      </w:r>
      <w:r>
        <w:t>и</w:t>
      </w:r>
      <w:r w:rsidR="001326AA">
        <w:t xml:space="preserve"> </w:t>
      </w:r>
      <w:r>
        <w:t>сокращения:</w:t>
      </w:r>
    </w:p>
    <w:p w:rsidR="00CE753A" w:rsidRDefault="00CE753A">
      <w:pPr>
        <w:pStyle w:val="a3"/>
        <w:spacing w:before="10"/>
        <w:rPr>
          <w:b/>
          <w:sz w:val="35"/>
        </w:rPr>
      </w:pPr>
    </w:p>
    <w:p w:rsidR="00CE753A" w:rsidRDefault="00247F0F">
      <w:pPr>
        <w:pStyle w:val="a3"/>
        <w:spacing w:line="362" w:lineRule="auto"/>
        <w:ind w:left="212" w:right="294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 w:rsidR="00641CFC">
        <w:t xml:space="preserve"> </w:t>
      </w:r>
      <w:r>
        <w:t>либо управляемый дистанционно;</w:t>
      </w:r>
    </w:p>
    <w:p w:rsidR="00CE753A" w:rsidRDefault="00247F0F">
      <w:pPr>
        <w:pStyle w:val="a3"/>
        <w:spacing w:line="360" w:lineRule="auto"/>
        <w:ind w:left="212" w:right="288" w:firstLine="708"/>
        <w:jc w:val="both"/>
      </w:pPr>
      <w:r>
        <w:t>взрывное устройство – предмет, вызывающий подозрения при его обнаружени</w:t>
      </w:r>
      <w:proofErr w:type="gramStart"/>
      <w:r>
        <w:t>и(</w:t>
      </w:r>
      <w:proofErr w:type="gramEnd"/>
      <w:r>
        <w:t>имеющий признаки взрывного</w:t>
      </w:r>
      <w:r w:rsidR="00641CFC"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 w:rsidR="00641CFC"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различногородакоммуникаций,втомчислеприналичиинаобнаруженномпредметепроводов,веревок,изоленты,издаваемыхзвуков,исходящих запахов;</w:t>
      </w:r>
    </w:p>
    <w:p w:rsidR="00CE753A" w:rsidRDefault="00247F0F">
      <w:pPr>
        <w:pStyle w:val="a3"/>
        <w:spacing w:line="360" w:lineRule="auto"/>
        <w:ind w:left="212" w:right="298" w:firstLine="708"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 w:rsidR="00641CFC">
        <w:t xml:space="preserve"> </w:t>
      </w:r>
      <w:r>
        <w:t>гореть</w:t>
      </w:r>
      <w:r w:rsidR="00641CFC">
        <w:t xml:space="preserve"> </w:t>
      </w:r>
      <w:r>
        <w:t>после</w:t>
      </w:r>
      <w:r w:rsidR="00641CFC">
        <w:t xml:space="preserve"> </w:t>
      </w:r>
      <w:r>
        <w:t>его</w:t>
      </w:r>
      <w:r w:rsidR="00641CFC">
        <w:t xml:space="preserve"> </w:t>
      </w:r>
      <w:r>
        <w:t>удаления;</w:t>
      </w:r>
    </w:p>
    <w:p w:rsidR="00CE753A" w:rsidRDefault="00247F0F">
      <w:pPr>
        <w:pStyle w:val="a3"/>
        <w:spacing w:line="360" w:lineRule="auto"/>
        <w:ind w:left="212" w:right="295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 w:rsidR="00641CFC">
        <w:t xml:space="preserve"> </w:t>
      </w:r>
      <w:r>
        <w:t>размещения</w:t>
      </w:r>
      <w:r w:rsidR="00641CFC">
        <w:t xml:space="preserve"> </w:t>
      </w:r>
      <w:r>
        <w:t>людей,</w:t>
      </w:r>
      <w:r w:rsidR="00641CFC">
        <w:t xml:space="preserve"> </w:t>
      </w:r>
      <w:r>
        <w:t>подлежащих</w:t>
      </w:r>
      <w:r w:rsidR="00641CFC">
        <w:t xml:space="preserve"> </w:t>
      </w:r>
      <w:r>
        <w:t>эвакуации,</w:t>
      </w:r>
      <w:r w:rsidR="00641CFC">
        <w:t xml:space="preserve"> </w:t>
      </w:r>
      <w:r>
        <w:t>обеспечивающий</w:t>
      </w:r>
      <w:r w:rsidR="00641CFC">
        <w:t xml:space="preserve"> </w:t>
      </w:r>
      <w:r>
        <w:t>безопасное</w:t>
      </w:r>
      <w:r w:rsidR="00641CFC">
        <w:t xml:space="preserve"> </w:t>
      </w:r>
      <w:r>
        <w:t>удаление</w:t>
      </w:r>
      <w:r w:rsidR="00641CFC">
        <w:t xml:space="preserve"> </w:t>
      </w:r>
      <w:r>
        <w:t>от</w:t>
      </w:r>
      <w:r w:rsidR="00641CFC">
        <w:t xml:space="preserve"> </w:t>
      </w:r>
      <w:r>
        <w:t>поражающих</w:t>
      </w:r>
      <w:r w:rsidR="00641CFC">
        <w:t xml:space="preserve"> </w:t>
      </w:r>
      <w:r>
        <w:t>факторов</w:t>
      </w:r>
      <w:r w:rsidR="00641CFC">
        <w:t xml:space="preserve"> </w:t>
      </w:r>
      <w:r>
        <w:t>взрыва</w:t>
      </w:r>
      <w:r w:rsidR="00641CFC">
        <w:t xml:space="preserve"> </w:t>
      </w:r>
      <w:r>
        <w:t>и</w:t>
      </w:r>
      <w:r w:rsidR="00641CFC">
        <w:t xml:space="preserve"> </w:t>
      </w:r>
      <w:r>
        <w:t>возможных</w:t>
      </w:r>
      <w:r w:rsidR="00641CFC">
        <w:t xml:space="preserve"> </w:t>
      </w:r>
      <w:r>
        <w:t>последствий</w:t>
      </w:r>
      <w:r w:rsidR="00641CFC">
        <w:t xml:space="preserve"> </w:t>
      </w:r>
      <w:r>
        <w:t>разрушения</w:t>
      </w:r>
      <w:r w:rsidR="00641CFC">
        <w:t xml:space="preserve"> </w:t>
      </w:r>
      <w:r>
        <w:t>конструкций</w:t>
      </w:r>
      <w:r w:rsidR="00641CFC">
        <w:t xml:space="preserve"> </w:t>
      </w:r>
      <w:r>
        <w:t>объекта.</w:t>
      </w:r>
      <w:r w:rsidR="00641CFC">
        <w:t xml:space="preserve"> </w:t>
      </w:r>
      <w:r>
        <w:t>В</w:t>
      </w:r>
      <w:r w:rsidR="00641CFC">
        <w:t xml:space="preserve"> </w:t>
      </w:r>
      <w:r>
        <w:t>целях</w:t>
      </w:r>
      <w:r w:rsidR="00641CFC">
        <w:t xml:space="preserve"> </w:t>
      </w:r>
      <w:r>
        <w:t>исключения</w:t>
      </w:r>
      <w:r w:rsidR="00641CFC">
        <w:t xml:space="preserve"> </w:t>
      </w:r>
      <w:r>
        <w:t>обморожения</w:t>
      </w:r>
      <w:r w:rsidR="00641CFC">
        <w:t xml:space="preserve"> </w:t>
      </w:r>
      <w:r>
        <w:t>людей</w:t>
      </w:r>
      <w:r w:rsidR="00641CFC">
        <w:t xml:space="preserve"> </w:t>
      </w:r>
      <w:r>
        <w:t>в</w:t>
      </w:r>
      <w:r w:rsidR="00641CFC">
        <w:t xml:space="preserve"> </w:t>
      </w:r>
      <w:r>
        <w:t>зимнее</w:t>
      </w:r>
      <w:r w:rsidR="00641CFC">
        <w:t xml:space="preserve"> </w:t>
      </w:r>
      <w:r>
        <w:t>время</w:t>
      </w:r>
      <w:r w:rsidR="00641CFC">
        <w:t xml:space="preserve"> </w:t>
      </w:r>
      <w:r>
        <w:t>года</w:t>
      </w:r>
      <w:r w:rsidR="00641CFC">
        <w:t xml:space="preserve"> </w:t>
      </w:r>
      <w:r>
        <w:t>местом</w:t>
      </w:r>
      <w:r w:rsidR="00641CFC">
        <w:t xml:space="preserve"> </w:t>
      </w:r>
      <w:r>
        <w:t>сбора</w:t>
      </w:r>
      <w:r w:rsidR="00641CFC">
        <w:t xml:space="preserve"> </w:t>
      </w:r>
      <w:r>
        <w:t>могут</w:t>
      </w:r>
      <w:r w:rsidR="00641CFC">
        <w:t xml:space="preserve"> </w:t>
      </w:r>
      <w:r>
        <w:t>назначаться</w:t>
      </w:r>
      <w:r w:rsidR="00641CFC">
        <w:t xml:space="preserve"> </w:t>
      </w:r>
      <w:r>
        <w:t>близлежащие</w:t>
      </w:r>
      <w:r w:rsidR="00641CFC">
        <w:t xml:space="preserve"> </w:t>
      </w:r>
      <w:r>
        <w:t>здания</w:t>
      </w:r>
      <w:r w:rsidR="00641CFC">
        <w:t xml:space="preserve"> </w:t>
      </w:r>
      <w:r>
        <w:t>достаточной</w:t>
      </w:r>
      <w:r w:rsidR="00641CFC">
        <w:t xml:space="preserve"> </w:t>
      </w:r>
      <w:r>
        <w:t>площади</w:t>
      </w:r>
      <w:r w:rsidR="00641CFC">
        <w:t xml:space="preserve"> </w:t>
      </w:r>
      <w:r>
        <w:t>иного</w:t>
      </w:r>
      <w:r w:rsidR="00641CFC">
        <w:t xml:space="preserve"> </w:t>
      </w:r>
      <w:r>
        <w:t>назначения</w:t>
      </w:r>
      <w:r w:rsidR="00641CFC">
        <w:t xml:space="preserve"> </w:t>
      </w:r>
      <w:r>
        <w:t>(формы</w:t>
      </w:r>
      <w:r w:rsidR="00641CFC">
        <w:t xml:space="preserve"> </w:t>
      </w:r>
      <w:r>
        <w:t>собственности)</w:t>
      </w:r>
      <w:r w:rsidR="00641CFC">
        <w:t xml:space="preserve"> </w:t>
      </w:r>
      <w:r>
        <w:t>по</w:t>
      </w:r>
      <w:r w:rsidR="00641CFC">
        <w:t xml:space="preserve"> </w:t>
      </w:r>
      <w:r>
        <w:t>согласованию</w:t>
      </w:r>
      <w:r w:rsidR="00641CFC">
        <w:t xml:space="preserve"> </w:t>
      </w:r>
      <w:r>
        <w:t>с</w:t>
      </w:r>
      <w:r w:rsidR="00641CFC">
        <w:t xml:space="preserve"> </w:t>
      </w:r>
      <w:r>
        <w:t>руководителем</w:t>
      </w:r>
      <w:proofErr w:type="gramStart"/>
      <w:r w:rsidR="00641CFC">
        <w:t xml:space="preserve"> </w:t>
      </w:r>
      <w:r>
        <w:t>,</w:t>
      </w:r>
      <w:proofErr w:type="gramEnd"/>
      <w:r>
        <w:t>оперативным</w:t>
      </w:r>
      <w:r w:rsidR="00641CFC">
        <w:t xml:space="preserve"> </w:t>
      </w:r>
      <w:r>
        <w:t>и</w:t>
      </w:r>
      <w:r w:rsidR="00641CFC">
        <w:t xml:space="preserve"> </w:t>
      </w:r>
      <w:r>
        <w:t>службами</w:t>
      </w:r>
      <w:r w:rsidR="00641CFC">
        <w:t xml:space="preserve"> </w:t>
      </w:r>
      <w:r>
        <w:t>и</w:t>
      </w:r>
      <w:r w:rsidR="00641CFC">
        <w:t xml:space="preserve"> </w:t>
      </w:r>
      <w:r>
        <w:t>правообладателями</w:t>
      </w:r>
      <w:r w:rsidR="00641CFC">
        <w:t xml:space="preserve"> </w:t>
      </w:r>
      <w:r>
        <w:t>таких</w:t>
      </w:r>
      <w:r w:rsidR="00641CFC">
        <w:t xml:space="preserve"> </w:t>
      </w:r>
      <w:r>
        <w:t>зданий.</w:t>
      </w:r>
    </w:p>
    <w:p w:rsidR="00CE753A" w:rsidRDefault="00247F0F">
      <w:pPr>
        <w:pStyle w:val="a3"/>
        <w:spacing w:line="360" w:lineRule="auto"/>
        <w:ind w:left="920" w:right="5136"/>
        <w:jc w:val="both"/>
      </w:pPr>
      <w:r>
        <w:t>обучающиеся–физические</w:t>
      </w:r>
      <w:r w:rsidR="00641CFC">
        <w:t xml:space="preserve"> </w:t>
      </w:r>
      <w:r>
        <w:t>лица,</w:t>
      </w:r>
      <w:r w:rsidR="00641CFC">
        <w:t xml:space="preserve"> </w:t>
      </w:r>
      <w:r>
        <w:t>осваивающие</w:t>
      </w:r>
      <w:r w:rsidR="00641CFC">
        <w:t xml:space="preserve"> </w:t>
      </w:r>
      <w:r>
        <w:t>образовательные</w:t>
      </w:r>
      <w:r w:rsidR="00641CFC">
        <w:t xml:space="preserve"> </w:t>
      </w:r>
      <w:r>
        <w:t>программы;</w:t>
      </w:r>
      <w:r w:rsidR="00641CFC">
        <w:t xml:space="preserve"> </w:t>
      </w:r>
      <w:r>
        <w:t>объект–объект</w:t>
      </w:r>
      <w:r w:rsidR="00641CFC">
        <w:t xml:space="preserve"> </w:t>
      </w:r>
      <w:r>
        <w:t>(территория)</w:t>
      </w:r>
      <w:r w:rsidR="00641CFC">
        <w:t xml:space="preserve"> </w:t>
      </w:r>
      <w:r>
        <w:t>образовательной</w:t>
      </w:r>
      <w:r w:rsidR="00641CFC">
        <w:t xml:space="preserve"> </w:t>
      </w:r>
      <w:r>
        <w:t>организации;</w:t>
      </w:r>
    </w:p>
    <w:p w:rsidR="00CE753A" w:rsidRDefault="00247F0F">
      <w:pPr>
        <w:pStyle w:val="a3"/>
        <w:spacing w:line="360" w:lineRule="auto"/>
        <w:ind w:left="212" w:right="297" w:firstLine="708"/>
        <w:jc w:val="both"/>
      </w:pPr>
      <w:proofErr w:type="gramStart"/>
      <w:r>
        <w:t>оперативные</w:t>
      </w:r>
      <w:r w:rsidR="00641CFC">
        <w:t xml:space="preserve"> </w:t>
      </w:r>
      <w:r>
        <w:t>службы–представители</w:t>
      </w:r>
      <w:r w:rsidR="00641CFC">
        <w:t xml:space="preserve"> </w:t>
      </w:r>
      <w:r>
        <w:t>территориального</w:t>
      </w:r>
      <w:r w:rsidR="00641CFC">
        <w:t xml:space="preserve"> </w:t>
      </w:r>
      <w:r>
        <w:t>органа</w:t>
      </w:r>
      <w:r w:rsidR="00641CFC">
        <w:t xml:space="preserve"> </w:t>
      </w:r>
      <w:r>
        <w:t>безопасности,</w:t>
      </w:r>
      <w:r w:rsidR="00641CFC">
        <w:t xml:space="preserve"> </w:t>
      </w:r>
      <w:r>
        <w:t>Федеральной</w:t>
      </w:r>
      <w:r w:rsidR="00641CFC">
        <w:t xml:space="preserve"> </w:t>
      </w:r>
      <w:r>
        <w:t>службы</w:t>
      </w:r>
      <w:r w:rsidR="00641CFC">
        <w:t xml:space="preserve"> </w:t>
      </w:r>
      <w:r>
        <w:t>войск</w:t>
      </w:r>
      <w:r w:rsidR="00641CFC">
        <w:t xml:space="preserve"> </w:t>
      </w:r>
      <w:r>
        <w:t>национальной</w:t>
      </w:r>
      <w:r w:rsidR="00641CFC">
        <w:t xml:space="preserve"> </w:t>
      </w:r>
      <w:r>
        <w:t>гвардии</w:t>
      </w:r>
      <w:r w:rsidR="00641CFC">
        <w:t xml:space="preserve"> </w:t>
      </w:r>
      <w:r>
        <w:t>Российской</w:t>
      </w:r>
      <w:r w:rsidR="00641CFC">
        <w:t xml:space="preserve"> </w:t>
      </w:r>
      <w:r>
        <w:t>Федерации</w:t>
      </w:r>
      <w:r w:rsidR="00641CFC">
        <w:t xml:space="preserve"> </w:t>
      </w:r>
      <w:r>
        <w:t>(подразделения</w:t>
      </w:r>
      <w:r w:rsidR="00641CFC">
        <w:t xml:space="preserve"> </w:t>
      </w:r>
      <w:r>
        <w:t>вневедомственной</w:t>
      </w:r>
      <w:r w:rsidR="00641CFC">
        <w:t xml:space="preserve"> </w:t>
      </w:r>
      <w:r>
        <w:t>охраны</w:t>
      </w:r>
      <w:r w:rsidR="00641CFC">
        <w:t xml:space="preserve"> </w:t>
      </w:r>
      <w:r>
        <w:t>войск</w:t>
      </w:r>
      <w:r w:rsidR="00641CFC">
        <w:t xml:space="preserve"> </w:t>
      </w:r>
      <w:r>
        <w:t>национальной</w:t>
      </w:r>
      <w:r w:rsidR="00641CFC">
        <w:t xml:space="preserve"> </w:t>
      </w:r>
      <w:r>
        <w:t>гвардии</w:t>
      </w:r>
      <w:proofErr w:type="gramEnd"/>
    </w:p>
    <w:p w:rsidR="00CE753A" w:rsidRDefault="00CE753A">
      <w:pPr>
        <w:spacing w:line="360" w:lineRule="auto"/>
        <w:jc w:val="both"/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247F0F">
      <w:pPr>
        <w:pStyle w:val="a3"/>
        <w:spacing w:before="149" w:line="360" w:lineRule="auto"/>
        <w:ind w:left="212" w:right="291"/>
        <w:jc w:val="both"/>
      </w:pPr>
      <w:r>
        <w:lastRenderedPageBreak/>
        <w:t>Российской</w:t>
      </w:r>
      <w:r w:rsidR="00641CFC">
        <w:t xml:space="preserve"> </w:t>
      </w:r>
      <w:r>
        <w:t>Федерации)</w:t>
      </w:r>
      <w:proofErr w:type="gramStart"/>
      <w:r w:rsidR="00641CFC">
        <w:t xml:space="preserve"> </w:t>
      </w:r>
      <w:r>
        <w:t>,</w:t>
      </w:r>
      <w:proofErr w:type="gramEnd"/>
      <w:r>
        <w:t>Министерства</w:t>
      </w:r>
      <w:r w:rsidR="00641CFC">
        <w:t xml:space="preserve"> </w:t>
      </w:r>
      <w:r>
        <w:t>внутренних</w:t>
      </w:r>
      <w:r w:rsidR="00641CFC">
        <w:t xml:space="preserve"> </w:t>
      </w:r>
      <w:r>
        <w:t>дел</w:t>
      </w:r>
      <w:r w:rsidR="00641CFC">
        <w:t xml:space="preserve"> </w:t>
      </w:r>
      <w:r>
        <w:t>Российской</w:t>
      </w:r>
      <w:r w:rsidR="00641CFC">
        <w:t xml:space="preserve"> </w:t>
      </w:r>
      <w:r>
        <w:t>Федерации</w:t>
      </w:r>
      <w:r w:rsidR="00D9445F">
        <w:t xml:space="preserve"> </w:t>
      </w:r>
      <w:r>
        <w:t>и</w:t>
      </w:r>
      <w:r w:rsidR="00641CFC">
        <w:t xml:space="preserve"> </w:t>
      </w:r>
      <w:r>
        <w:t>Министерства</w:t>
      </w:r>
      <w:r w:rsidR="00641CFC">
        <w:t xml:space="preserve"> </w:t>
      </w:r>
      <w:r>
        <w:t>Российской</w:t>
      </w:r>
      <w:r w:rsidR="00641CFC">
        <w:t xml:space="preserve"> </w:t>
      </w:r>
      <w:r>
        <w:t>Федерации</w:t>
      </w:r>
      <w:r w:rsidR="00641CFC">
        <w:t xml:space="preserve"> </w:t>
      </w:r>
      <w:r>
        <w:t>по</w:t>
      </w:r>
      <w:r w:rsidR="00641CFC">
        <w:t xml:space="preserve"> </w:t>
      </w:r>
      <w:r>
        <w:t>делам</w:t>
      </w:r>
      <w:r w:rsidR="00641CFC">
        <w:t xml:space="preserve"> </w:t>
      </w:r>
      <w:r>
        <w:t>гражданской</w:t>
      </w:r>
      <w:r w:rsidR="00641CFC">
        <w:t xml:space="preserve"> </w:t>
      </w:r>
      <w:r>
        <w:t>обороны,</w:t>
      </w:r>
      <w:r w:rsidR="00641CFC">
        <w:t xml:space="preserve"> </w:t>
      </w:r>
      <w:r>
        <w:t>чрезвычайным</w:t>
      </w:r>
      <w:r w:rsidR="00641CFC">
        <w:t xml:space="preserve"> </w:t>
      </w:r>
      <w:r>
        <w:t>ситуациям</w:t>
      </w:r>
      <w:r w:rsidR="00641CFC">
        <w:t xml:space="preserve"> </w:t>
      </w:r>
      <w:r>
        <w:t>и</w:t>
      </w:r>
      <w:r w:rsidR="00641CFC">
        <w:t xml:space="preserve"> </w:t>
      </w:r>
      <w:r>
        <w:t>ликвидации</w:t>
      </w:r>
      <w:r w:rsidR="00641CFC">
        <w:t xml:space="preserve"> </w:t>
      </w:r>
      <w:r>
        <w:t>последствий</w:t>
      </w:r>
      <w:r w:rsidR="00641CFC">
        <w:t xml:space="preserve"> </w:t>
      </w:r>
      <w:r>
        <w:t>стихийных бедствий;</w:t>
      </w:r>
    </w:p>
    <w:p w:rsidR="00CE753A" w:rsidRDefault="00D9445F">
      <w:pPr>
        <w:pStyle w:val="a3"/>
        <w:spacing w:line="360" w:lineRule="auto"/>
        <w:ind w:left="212" w:right="292" w:firstLine="708"/>
        <w:jc w:val="both"/>
      </w:pPr>
      <w:r>
        <w:t>П</w:t>
      </w:r>
      <w:r w:rsidR="00247F0F">
        <w:t>ередача</w:t>
      </w:r>
      <w:r>
        <w:t xml:space="preserve"> </w:t>
      </w:r>
      <w:r w:rsidR="00247F0F">
        <w:t>тревожного</w:t>
      </w:r>
      <w:r>
        <w:t xml:space="preserve"> </w:t>
      </w:r>
      <w:proofErr w:type="gramStart"/>
      <w:r w:rsidR="00247F0F">
        <w:t>сообщения–активация</w:t>
      </w:r>
      <w:proofErr w:type="gramEnd"/>
      <w:r>
        <w:t xml:space="preserve"> </w:t>
      </w:r>
      <w:r w:rsidR="00247F0F">
        <w:t>системы</w:t>
      </w:r>
      <w:r>
        <w:t xml:space="preserve"> </w:t>
      </w:r>
      <w:r w:rsidR="00247F0F">
        <w:t>передачи</w:t>
      </w:r>
      <w:r>
        <w:t xml:space="preserve"> </w:t>
      </w:r>
      <w:r w:rsidR="00247F0F">
        <w:t>тревожных</w:t>
      </w:r>
      <w:r>
        <w:t xml:space="preserve"> </w:t>
      </w:r>
      <w:r w:rsidR="00247F0F">
        <w:t>сообщений</w:t>
      </w:r>
      <w:r>
        <w:t xml:space="preserve"> </w:t>
      </w:r>
      <w:r w:rsidR="00247F0F">
        <w:t>в</w:t>
      </w:r>
      <w:r>
        <w:t xml:space="preserve"> </w:t>
      </w:r>
      <w:r w:rsidR="00247F0F">
        <w:t>подразделения</w:t>
      </w:r>
      <w:r>
        <w:t xml:space="preserve"> </w:t>
      </w:r>
      <w:r w:rsidR="00247F0F">
        <w:t>войск</w:t>
      </w:r>
      <w:r>
        <w:t xml:space="preserve"> </w:t>
      </w:r>
      <w:r w:rsidR="00247F0F">
        <w:t>национальной</w:t>
      </w:r>
      <w:r>
        <w:t xml:space="preserve"> </w:t>
      </w:r>
      <w:r w:rsidR="00247F0F">
        <w:t>гвардии</w:t>
      </w:r>
      <w:r>
        <w:t xml:space="preserve"> </w:t>
      </w:r>
      <w:r w:rsidR="00247F0F">
        <w:t>Российской</w:t>
      </w:r>
      <w:r>
        <w:t xml:space="preserve"> </w:t>
      </w:r>
      <w:r w:rsidR="00247F0F">
        <w:t>Федерации</w:t>
      </w:r>
      <w:r>
        <w:t xml:space="preserve"> </w:t>
      </w:r>
      <w:r w:rsidR="00247F0F">
        <w:t>или</w:t>
      </w:r>
      <w:r>
        <w:t xml:space="preserve"> </w:t>
      </w:r>
      <w:r w:rsidR="00247F0F">
        <w:t>в</w:t>
      </w:r>
      <w:r>
        <w:t xml:space="preserve"> </w:t>
      </w:r>
      <w:r w:rsidR="00247F0F">
        <w:t>систему</w:t>
      </w:r>
      <w:r>
        <w:t xml:space="preserve"> </w:t>
      </w:r>
      <w:r w:rsidR="00247F0F">
        <w:t>обеспечения</w:t>
      </w:r>
      <w:r>
        <w:t xml:space="preserve"> </w:t>
      </w:r>
      <w:r w:rsidR="00247F0F">
        <w:t>вызова</w:t>
      </w:r>
      <w:r>
        <w:t xml:space="preserve"> </w:t>
      </w:r>
      <w:r w:rsidR="00247F0F">
        <w:t>экстренных</w:t>
      </w:r>
      <w:r>
        <w:t xml:space="preserve"> </w:t>
      </w:r>
      <w:r w:rsidR="00247F0F">
        <w:t>оперативных</w:t>
      </w:r>
      <w:r>
        <w:t xml:space="preserve"> </w:t>
      </w:r>
      <w:r w:rsidR="00247F0F">
        <w:t>служб</w:t>
      </w:r>
      <w:r>
        <w:t xml:space="preserve"> </w:t>
      </w:r>
      <w:r w:rsidR="00247F0F">
        <w:t>по единому номеру «112» либо по другому действующему номеру (в том числе посредством телефонной или сотовой</w:t>
      </w:r>
      <w:r>
        <w:t xml:space="preserve"> </w:t>
      </w:r>
      <w:r w:rsidR="00247F0F">
        <w:t>связи);</w:t>
      </w:r>
    </w:p>
    <w:p w:rsidR="00CE753A" w:rsidRDefault="00247F0F">
      <w:pPr>
        <w:pStyle w:val="a3"/>
        <w:ind w:left="920"/>
        <w:jc w:val="both"/>
      </w:pPr>
      <w:r>
        <w:t>персонал,</w:t>
      </w:r>
      <w:r w:rsidR="00D9445F">
        <w:t xml:space="preserve"> </w:t>
      </w:r>
      <w:r>
        <w:t>работники–преподавательский</w:t>
      </w:r>
      <w:r w:rsidR="00D9445F">
        <w:t xml:space="preserve"> </w:t>
      </w:r>
      <w:r>
        <w:t>состав</w:t>
      </w:r>
      <w:proofErr w:type="gramStart"/>
      <w:r w:rsidR="00D9445F">
        <w:t xml:space="preserve"> </w:t>
      </w:r>
      <w:r>
        <w:t>,</w:t>
      </w:r>
      <w:proofErr w:type="gramEnd"/>
      <w:r>
        <w:t>административный</w:t>
      </w:r>
      <w:r w:rsidR="00D9445F">
        <w:t xml:space="preserve"> </w:t>
      </w:r>
      <w:r>
        <w:t>и</w:t>
      </w:r>
      <w:r w:rsidR="00D9445F">
        <w:t xml:space="preserve"> </w:t>
      </w:r>
      <w:r>
        <w:t>иной</w:t>
      </w:r>
      <w:r w:rsidR="00D9445F">
        <w:t xml:space="preserve"> </w:t>
      </w:r>
      <w:r>
        <w:t>персонал</w:t>
      </w:r>
      <w:r w:rsidR="00D9445F">
        <w:t xml:space="preserve"> </w:t>
      </w:r>
      <w:r>
        <w:t>объекта;</w:t>
      </w:r>
    </w:p>
    <w:p w:rsidR="00CE753A" w:rsidRDefault="00D9445F">
      <w:pPr>
        <w:pStyle w:val="a3"/>
        <w:spacing w:before="163" w:line="360" w:lineRule="auto"/>
        <w:ind w:left="212" w:right="287" w:firstLine="708"/>
        <w:jc w:val="both"/>
      </w:pPr>
      <w:proofErr w:type="spellStart"/>
      <w:r>
        <w:t>работн</w:t>
      </w:r>
      <w:r w:rsidR="00247F0F">
        <w:t>к</w:t>
      </w:r>
      <w:proofErr w:type="spellEnd"/>
      <w:r>
        <w:t xml:space="preserve"> </w:t>
      </w:r>
      <w:r w:rsidR="00247F0F">
        <w:t>охранной</w:t>
      </w:r>
      <w:r>
        <w:t xml:space="preserve"> </w:t>
      </w:r>
      <w:r w:rsidR="00247F0F">
        <w:t>организации,</w:t>
      </w:r>
      <w:r>
        <w:t xml:space="preserve"> </w:t>
      </w:r>
      <w:r w:rsidR="00247F0F">
        <w:t>работник</w:t>
      </w:r>
      <w:r>
        <w:t xml:space="preserve"> </w:t>
      </w:r>
      <w:proofErr w:type="gramStart"/>
      <w:r w:rsidR="00247F0F">
        <w:t>охраны–работник</w:t>
      </w:r>
      <w:proofErr w:type="gramEnd"/>
      <w:r>
        <w:t xml:space="preserve"> </w:t>
      </w:r>
      <w:r w:rsidR="00247F0F">
        <w:t>ведомственной</w:t>
      </w:r>
      <w:r>
        <w:t xml:space="preserve"> </w:t>
      </w:r>
      <w:r w:rsidR="00247F0F">
        <w:t>охраны,</w:t>
      </w:r>
      <w:r>
        <w:t xml:space="preserve"> </w:t>
      </w:r>
      <w:r w:rsidR="00247F0F">
        <w:t>частной</w:t>
      </w:r>
      <w:r>
        <w:t xml:space="preserve"> </w:t>
      </w:r>
      <w:r w:rsidR="00247F0F">
        <w:t>охранной</w:t>
      </w:r>
      <w:r>
        <w:t xml:space="preserve"> </w:t>
      </w:r>
      <w:r w:rsidR="00247F0F">
        <w:t>организации,</w:t>
      </w:r>
      <w:r>
        <w:t xml:space="preserve"> </w:t>
      </w:r>
      <w:r w:rsidR="00247F0F">
        <w:t>объекта,</w:t>
      </w:r>
      <w:r>
        <w:t xml:space="preserve"> </w:t>
      </w:r>
      <w:r w:rsidR="00247F0F">
        <w:t>осуществляющий</w:t>
      </w:r>
      <w:r>
        <w:t xml:space="preserve"> </w:t>
      </w:r>
      <w:r w:rsidR="00247F0F">
        <w:t>охрану</w:t>
      </w:r>
      <w:r>
        <w:t xml:space="preserve"> </w:t>
      </w:r>
      <w:r w:rsidR="00247F0F">
        <w:t>объекта;</w:t>
      </w:r>
    </w:p>
    <w:p w:rsidR="00CE753A" w:rsidRDefault="00247F0F">
      <w:pPr>
        <w:pStyle w:val="a3"/>
        <w:spacing w:line="321" w:lineRule="exact"/>
        <w:ind w:left="920"/>
        <w:jc w:val="both"/>
      </w:pPr>
      <w:r>
        <w:t>руководитель–директор,</w:t>
      </w:r>
      <w:r w:rsidR="00D9445F">
        <w:t xml:space="preserve"> </w:t>
      </w:r>
      <w:r>
        <w:t>ректор,</w:t>
      </w:r>
      <w:r w:rsidR="00D9445F">
        <w:t xml:space="preserve"> </w:t>
      </w:r>
      <w:proofErr w:type="gramStart"/>
      <w:r>
        <w:t>заведующий</w:t>
      </w:r>
      <w:proofErr w:type="gramEnd"/>
      <w:r w:rsidR="00D9445F">
        <w:t xml:space="preserve"> </w:t>
      </w:r>
      <w:r>
        <w:t>образовательной</w:t>
      </w:r>
      <w:r w:rsidR="00D9445F">
        <w:t xml:space="preserve"> </w:t>
      </w:r>
      <w:r>
        <w:t>организации</w:t>
      </w:r>
      <w:r w:rsidR="00D9445F">
        <w:t xml:space="preserve"> </w:t>
      </w:r>
      <w:r>
        <w:t>или</w:t>
      </w:r>
      <w:r w:rsidR="00D9445F">
        <w:t xml:space="preserve"> </w:t>
      </w:r>
      <w:r>
        <w:t>лицо,</w:t>
      </w:r>
      <w:r w:rsidR="00D9445F">
        <w:t xml:space="preserve"> </w:t>
      </w:r>
      <w:r>
        <w:t>его</w:t>
      </w:r>
      <w:r w:rsidR="00D9445F">
        <w:t xml:space="preserve"> </w:t>
      </w:r>
      <w:r>
        <w:t>замещающее;</w:t>
      </w:r>
    </w:p>
    <w:p w:rsidR="00CE753A" w:rsidRDefault="00247F0F">
      <w:pPr>
        <w:pStyle w:val="a3"/>
        <w:spacing w:before="160" w:line="360" w:lineRule="auto"/>
        <w:ind w:left="212" w:right="288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</w:t>
      </w:r>
      <w:r w:rsidR="00D9445F">
        <w:t xml:space="preserve"> </w:t>
      </w:r>
      <w:r>
        <w:t>лиц,</w:t>
      </w:r>
      <w:r w:rsidR="00D9445F">
        <w:t xml:space="preserve"> </w:t>
      </w:r>
      <w:r>
        <w:t>находящихся</w:t>
      </w:r>
      <w:r w:rsidR="00D9445F">
        <w:t xml:space="preserve"> </w:t>
      </w:r>
      <w:r>
        <w:t>на</w:t>
      </w:r>
      <w:r w:rsidR="00D9445F">
        <w:t xml:space="preserve"> </w:t>
      </w:r>
      <w:r>
        <w:t>объекте</w:t>
      </w:r>
      <w:proofErr w:type="gramStart"/>
      <w:r w:rsidR="00D9445F">
        <w:t xml:space="preserve"> </w:t>
      </w:r>
      <w:r>
        <w:t>,</w:t>
      </w:r>
      <w:proofErr w:type="gramEnd"/>
      <w:r>
        <w:t>об угрозе</w:t>
      </w:r>
      <w:r w:rsidR="00D9445F">
        <w:t xml:space="preserve"> </w:t>
      </w:r>
      <w:r>
        <w:t>совершения</w:t>
      </w:r>
      <w:r w:rsidR="00D9445F">
        <w:t xml:space="preserve"> </w:t>
      </w:r>
      <w:r>
        <w:t>или</w:t>
      </w:r>
      <w:r w:rsidR="00D9445F">
        <w:t xml:space="preserve"> </w:t>
      </w:r>
      <w:r>
        <w:t>о совершении</w:t>
      </w:r>
      <w:r w:rsidR="00D9445F">
        <w:t xml:space="preserve"> </w:t>
      </w:r>
      <w:r>
        <w:t>террористического акта.</w:t>
      </w:r>
      <w:r w:rsidR="00D9445F">
        <w:t xml:space="preserve">           </w:t>
      </w: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247F0F" w:rsidRDefault="00247F0F">
      <w:pPr>
        <w:pStyle w:val="a3"/>
        <w:spacing w:before="160" w:line="360" w:lineRule="auto"/>
        <w:ind w:left="212" w:right="288" w:firstLine="708"/>
        <w:jc w:val="both"/>
      </w:pPr>
    </w:p>
    <w:p w:rsidR="00CE753A" w:rsidRDefault="00D9445F">
      <w:pPr>
        <w:pStyle w:val="a3"/>
        <w:spacing w:before="6"/>
        <w:rPr>
          <w:sz w:val="42"/>
        </w:rPr>
      </w:pPr>
      <w:r>
        <w:rPr>
          <w:sz w:val="42"/>
        </w:rPr>
        <w:t xml:space="preserve">    </w:t>
      </w:r>
    </w:p>
    <w:p w:rsidR="00D9445F" w:rsidRDefault="00D9445F">
      <w:pPr>
        <w:pStyle w:val="a3"/>
        <w:spacing w:before="6"/>
        <w:rPr>
          <w:sz w:val="42"/>
        </w:rPr>
      </w:pPr>
    </w:p>
    <w:p w:rsidR="00CE753A" w:rsidRDefault="00247F0F">
      <w:pPr>
        <w:pStyle w:val="1"/>
        <w:numPr>
          <w:ilvl w:val="0"/>
          <w:numId w:val="58"/>
        </w:numPr>
        <w:tabs>
          <w:tab w:val="left" w:pos="1282"/>
          <w:tab w:val="left" w:pos="3003"/>
          <w:tab w:val="left" w:pos="4399"/>
          <w:tab w:val="left" w:pos="5947"/>
          <w:tab w:val="left" w:pos="8317"/>
          <w:tab w:val="left" w:pos="10248"/>
          <w:tab w:val="left" w:pos="11956"/>
          <w:tab w:val="left" w:pos="13444"/>
        </w:tabs>
        <w:ind w:left="1281" w:right="289" w:hanging="361"/>
      </w:pPr>
      <w:r>
        <w:lastRenderedPageBreak/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 w:rsidR="00C15DB5">
        <w:rPr>
          <w:spacing w:val="-1"/>
        </w:rPr>
        <w:t xml:space="preserve"> </w:t>
      </w:r>
      <w:r>
        <w:t>и</w:t>
      </w:r>
      <w:r w:rsidR="00C15DB5">
        <w:t xml:space="preserve"> </w:t>
      </w:r>
      <w:r>
        <w:t>обучающихся</w:t>
      </w:r>
      <w:r w:rsidR="00C15DB5">
        <w:t xml:space="preserve"> </w:t>
      </w:r>
      <w:r>
        <w:t>при</w:t>
      </w:r>
      <w:r w:rsidR="00C15DB5">
        <w:t xml:space="preserve"> </w:t>
      </w:r>
      <w:r>
        <w:t>совершении</w:t>
      </w:r>
      <w:r w:rsidR="00C15DB5">
        <w:t xml:space="preserve"> </w:t>
      </w:r>
      <w:r>
        <w:t>(угрозе</w:t>
      </w:r>
      <w:r w:rsidR="00C15DB5">
        <w:t xml:space="preserve"> </w:t>
      </w:r>
      <w:r>
        <w:t>совершения)</w:t>
      </w:r>
      <w:r w:rsidR="00C15DB5">
        <w:t xml:space="preserve"> </w:t>
      </w:r>
      <w:r>
        <w:t>преступлений</w:t>
      </w:r>
      <w:r w:rsidR="00C15DB5">
        <w:t xml:space="preserve"> </w:t>
      </w:r>
      <w:r>
        <w:t>террористической</w:t>
      </w:r>
      <w:r w:rsidR="00C15DB5">
        <w:t xml:space="preserve"> </w:t>
      </w:r>
      <w:r>
        <w:t>направленности.</w:t>
      </w:r>
    </w:p>
    <w:p w:rsidR="00CE753A" w:rsidRDefault="00CE753A">
      <w:pPr>
        <w:pStyle w:val="a3"/>
        <w:spacing w:before="5"/>
        <w:rPr>
          <w:b/>
          <w:sz w:val="27"/>
        </w:rPr>
      </w:pPr>
    </w:p>
    <w:p w:rsidR="00CE753A" w:rsidRDefault="00247F0F">
      <w:pPr>
        <w:pStyle w:val="a4"/>
        <w:numPr>
          <w:ilvl w:val="1"/>
          <w:numId w:val="58"/>
        </w:numPr>
        <w:tabs>
          <w:tab w:val="left" w:pos="7137"/>
          <w:tab w:val="left" w:pos="7138"/>
        </w:tabs>
        <w:ind w:hanging="721"/>
        <w:jc w:val="left"/>
        <w:rPr>
          <w:sz w:val="28"/>
        </w:rPr>
      </w:pPr>
      <w:r>
        <w:rPr>
          <w:sz w:val="28"/>
        </w:rPr>
        <w:t>Вооруженное</w:t>
      </w:r>
      <w:r w:rsidR="00C15DB5">
        <w:rPr>
          <w:sz w:val="28"/>
        </w:rPr>
        <w:t xml:space="preserve"> </w:t>
      </w:r>
      <w:r>
        <w:rPr>
          <w:sz w:val="28"/>
        </w:rPr>
        <w:t>нападение</w:t>
      </w:r>
    </w:p>
    <w:p w:rsidR="00CE753A" w:rsidRDefault="00CE753A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E753A">
        <w:trPr>
          <w:trHeight w:val="321"/>
        </w:trPr>
        <w:tc>
          <w:tcPr>
            <w:tcW w:w="2264" w:type="dxa"/>
            <w:vMerge w:val="restart"/>
          </w:tcPr>
          <w:p w:rsidR="00CE753A" w:rsidRDefault="00247F0F" w:rsidP="001326AA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CE753A" w:rsidRDefault="00247F0F" w:rsidP="001326AA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CE753A" w:rsidRDefault="00247F0F" w:rsidP="001326AA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CE753A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CE753A" w:rsidRDefault="00CE753A" w:rsidP="001326A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CE753A" w:rsidRDefault="00247F0F" w:rsidP="001326AA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Стрелок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CE753A" w:rsidRDefault="00247F0F" w:rsidP="001326AA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CE753A">
        <w:trPr>
          <w:trHeight w:val="4185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CE753A" w:rsidRDefault="00247F0F" w:rsidP="001326AA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  <w:tab w:val="left" w:pos="2506"/>
                <w:tab w:val="left" w:pos="4999"/>
              </w:tabs>
              <w:ind w:left="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уйти    в    сторону    от     опасности,     уводя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proofErr w:type="gramStart"/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которые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,в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C15DB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C15DB5">
              <w:rPr>
                <w:sz w:val="28"/>
              </w:rPr>
              <w:t xml:space="preserve"> ситуации </w:t>
            </w:r>
            <w:r>
              <w:rPr>
                <w:sz w:val="28"/>
              </w:rPr>
              <w:t>своем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CE753A" w:rsidRDefault="00CE753A" w:rsidP="001326AA">
            <w:pPr>
              <w:pStyle w:val="TableParagraph"/>
              <w:contextualSpacing/>
              <w:rPr>
                <w:sz w:val="26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3"/>
              </w:numPr>
              <w:tabs>
                <w:tab w:val="left" w:pos="365"/>
              </w:tabs>
              <w:ind w:left="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1326AA" w:rsidRDefault="00247F0F" w:rsidP="001326AA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left="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326AA">
              <w:rPr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меры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к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не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допущению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обморожения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обучающихся,</w:t>
            </w:r>
            <w:r w:rsidR="001326AA">
              <w:rPr>
                <w:sz w:val="28"/>
              </w:rPr>
              <w:t xml:space="preserve"> </w:t>
            </w:r>
          </w:p>
          <w:p w:rsidR="00CE753A" w:rsidRPr="001326AA" w:rsidRDefault="00247F0F" w:rsidP="001326AA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left="0" w:firstLine="0"/>
              <w:contextualSpacing/>
              <w:jc w:val="both"/>
              <w:rPr>
                <w:sz w:val="28"/>
              </w:rPr>
            </w:pPr>
            <w:r w:rsidRPr="001326AA">
              <w:rPr>
                <w:sz w:val="28"/>
              </w:rPr>
              <w:t>обеспечить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информирование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оперативных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служб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и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руководителя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о</w:t>
            </w:r>
            <w:r w:rsidR="001326AA">
              <w:rPr>
                <w:sz w:val="28"/>
              </w:rPr>
              <w:t xml:space="preserve"> ситуации </w:t>
            </w:r>
            <w:r w:rsidRPr="001326AA">
              <w:rPr>
                <w:sz w:val="28"/>
              </w:rPr>
              <w:t>своем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месте</w:t>
            </w:r>
            <w:r w:rsidR="00C15DB5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нахождения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любым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доступным</w:t>
            </w:r>
            <w:r w:rsidR="001326AA">
              <w:rPr>
                <w:sz w:val="28"/>
              </w:rPr>
              <w:t xml:space="preserve"> </w:t>
            </w:r>
            <w:r w:rsidRPr="001326AA"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contextualSpacing/>
              <w:rPr>
                <w:sz w:val="26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left="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C15DB5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CE753A" w:rsidRDefault="00CE753A">
      <w:pPr>
        <w:spacing w:line="322" w:lineRule="exact"/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E753A">
        <w:trPr>
          <w:trHeight w:val="96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E753A" w:rsidRDefault="003805FF" w:rsidP="001326AA">
            <w:pPr>
              <w:pStyle w:val="TableParagraph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</w:t>
            </w:r>
            <w:r w:rsidR="00247F0F">
              <w:rPr>
                <w:sz w:val="28"/>
              </w:rPr>
              <w:t>аходящихся</w:t>
            </w:r>
            <w:proofErr w:type="gramEnd"/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поблизости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далее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действовать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указанном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ниже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порядке;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3805FF">
              <w:rPr>
                <w:sz w:val="28"/>
              </w:rPr>
              <w:t xml:space="preserve"> от </w:t>
            </w:r>
            <w:r>
              <w:rPr>
                <w:sz w:val="28"/>
              </w:rPr>
              <w:t>входов, ближе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меры  к  переводу  всех  имеющихся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3805FF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CE753A" w:rsidRDefault="003805FF" w:rsidP="001326AA">
            <w:pPr>
              <w:pStyle w:val="TableParagraph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</w:t>
            </w:r>
            <w:r w:rsidR="00247F0F">
              <w:rPr>
                <w:sz w:val="28"/>
              </w:rPr>
              <w:t>аходящихся</w:t>
            </w:r>
            <w:proofErr w:type="gramEnd"/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поблизости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далее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действовать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указанном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ниже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порядке;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34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proofErr w:type="gramStart"/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как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5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    меры     к     прекращению     паники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меры  к  переводу  всех  имеющихся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 w:rsidR="003805FF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3805FF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CE753A" w:rsidRDefault="00CE753A">
      <w:pPr>
        <w:spacing w:line="308" w:lineRule="exact"/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E753A">
        <w:trPr>
          <w:trHeight w:val="96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  <w:tab w:val="left" w:pos="2246"/>
                <w:tab w:val="left" w:pos="4377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 w:rsidR="00CC24F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обеспечитьсборипередачуобучающихсяродителя</w:t>
            </w:r>
            <w:proofErr w:type="gramStart"/>
            <w:r>
              <w:rPr>
                <w:sz w:val="28"/>
              </w:rPr>
              <w:t>м(</w:t>
            </w:r>
            <w:proofErr w:type="gramEnd"/>
            <w:r>
              <w:rPr>
                <w:sz w:val="28"/>
              </w:rPr>
              <w:t>законнымпредставителям);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9"/>
              </w:numPr>
              <w:tabs>
                <w:tab w:val="left" w:pos="312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49"/>
              </w:numPr>
              <w:tabs>
                <w:tab w:val="left" w:pos="49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CC24F0">
              <w:rPr>
                <w:sz w:val="28"/>
              </w:rPr>
              <w:t xml:space="preserve"> проведении </w:t>
            </w:r>
            <w:r>
              <w:rPr>
                <w:sz w:val="28"/>
              </w:rPr>
              <w:t>операции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вниз</w:t>
            </w:r>
            <w:proofErr w:type="gramStart"/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голову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</w:t>
            </w:r>
            <w:proofErr w:type="gramStart"/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или от них, так как они могут посчитать бегущих за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CC24F0" w:rsidP="001326AA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247F0F">
              <w:rPr>
                <w:sz w:val="28"/>
              </w:rPr>
              <w:t>жидать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прибытия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оперативных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служб,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разблокировать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входы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покидать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помещения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только по команде руководства либо оперативных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служб;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CC24F0" w:rsidP="001326AA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  <w:tab w:val="left" w:pos="2234"/>
                <w:tab w:val="left" w:pos="4350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247F0F">
              <w:rPr>
                <w:sz w:val="28"/>
              </w:rPr>
              <w:t>осле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нейтрализации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нарушителя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указанию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руководства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обеспечить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информирование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родителей</w:t>
            </w:r>
            <w:r w:rsidR="00247F0F">
              <w:rPr>
                <w:sz w:val="28"/>
              </w:rPr>
              <w:tab/>
              <w:t>(законных</w:t>
            </w:r>
            <w:r w:rsidR="00247F0F">
              <w:rPr>
                <w:sz w:val="28"/>
              </w:rPr>
              <w:tab/>
            </w:r>
            <w:r w:rsidR="00247F0F">
              <w:rPr>
                <w:spacing w:val="-1"/>
                <w:sz w:val="28"/>
              </w:rPr>
              <w:t>представителей)</w:t>
            </w:r>
            <w:r>
              <w:rPr>
                <w:spacing w:val="-1"/>
                <w:sz w:val="28"/>
              </w:rPr>
              <w:t xml:space="preserve"> </w:t>
            </w:r>
            <w:r w:rsidR="00247F0F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временном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прекращении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учебного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CC24F0" w:rsidP="001326AA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247F0F">
              <w:rPr>
                <w:sz w:val="28"/>
              </w:rPr>
              <w:t>беспечить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сбор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передачу</w:t>
            </w:r>
            <w:r>
              <w:rPr>
                <w:sz w:val="28"/>
              </w:rPr>
              <w:t xml:space="preserve"> </w:t>
            </w:r>
            <w:proofErr w:type="gramStart"/>
            <w:r w:rsidR="00247F0F"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родителям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(законным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представителям);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8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left="0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 w:rsidR="00CC24F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 возможности 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 подальше от проемов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сотрудникам</w:t>
            </w:r>
            <w:proofErr w:type="gramStart"/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проводящим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CC24F0">
              <w:rPr>
                <w:sz w:val="28"/>
              </w:rPr>
              <w:t xml:space="preserve">  </w:t>
            </w:r>
            <w:r>
              <w:rPr>
                <w:sz w:val="28"/>
              </w:rPr>
              <w:t>преступников.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E753A">
        <w:trPr>
          <w:trHeight w:val="9661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CE753A" w:rsidRDefault="00247F0F" w:rsidP="001326AA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  <w:tab w:val="left" w:pos="2599"/>
                <w:tab w:val="left" w:pos="541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 w:rsidR="00CC24F0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непосредственной близости работника организации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7"/>
              </w:numPr>
              <w:tabs>
                <w:tab w:val="left" w:pos="569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в    здании    переместиться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 w:rsidR="00CC24F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наиболее безопасным из возможных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proofErr w:type="gramStart"/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под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proofErr w:type="gramStart"/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CE753A" w:rsidRDefault="00247F0F" w:rsidP="001326AA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в    здании    переместиться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наиболее безопасным из возможных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стенам</w:t>
            </w:r>
            <w:proofErr w:type="gramStart"/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ниже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6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E753A">
        <w:trPr>
          <w:trHeight w:val="67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E753A" w:rsidRDefault="00247F0F" w:rsidP="001326A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3"/>
              </w:numPr>
              <w:tabs>
                <w:tab w:val="left" w:pos="494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493DF6">
              <w:rPr>
                <w:sz w:val="28"/>
              </w:rPr>
              <w:t xml:space="preserve"> проведении </w:t>
            </w:r>
            <w:r>
              <w:rPr>
                <w:sz w:val="28"/>
              </w:rPr>
              <w:t>операции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493DF6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DB1872" w:rsidP="001326AA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247F0F">
              <w:rPr>
                <w:sz w:val="28"/>
              </w:rPr>
              <w:t>казать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помощь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поддержку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другим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обучающимся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только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указанию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работника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DB1872" w:rsidP="001326AA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="00247F0F">
              <w:rPr>
                <w:sz w:val="28"/>
              </w:rPr>
              <w:t>азблокировать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выходы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выходить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из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помещения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только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указанию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работника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организации,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руководителя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или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оперативных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служб;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2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left="0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 w:rsidR="00DB1872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лечь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 w:rsidR="00DB1872">
              <w:rPr>
                <w:sz w:val="28"/>
              </w:rPr>
              <w:t xml:space="preserve"> уменьшения по</w:t>
            </w:r>
            <w:r>
              <w:rPr>
                <w:sz w:val="28"/>
              </w:rPr>
              <w:t>тери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DB1872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CE753A" w:rsidRDefault="00CE753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247F0F">
      <w:pPr>
        <w:pStyle w:val="a4"/>
        <w:numPr>
          <w:ilvl w:val="1"/>
          <w:numId w:val="58"/>
        </w:numPr>
        <w:tabs>
          <w:tab w:val="left" w:pos="6523"/>
          <w:tab w:val="left" w:pos="6524"/>
        </w:tabs>
        <w:spacing w:before="149"/>
        <w:ind w:left="6523" w:hanging="721"/>
        <w:jc w:val="left"/>
        <w:rPr>
          <w:sz w:val="28"/>
        </w:rPr>
      </w:pPr>
      <w:r>
        <w:rPr>
          <w:sz w:val="28"/>
        </w:rPr>
        <w:lastRenderedPageBreak/>
        <w:t>Размещение</w:t>
      </w:r>
      <w:r w:rsidR="00DB1872">
        <w:rPr>
          <w:sz w:val="28"/>
        </w:rPr>
        <w:t xml:space="preserve"> </w:t>
      </w:r>
      <w:r>
        <w:rPr>
          <w:sz w:val="28"/>
        </w:rPr>
        <w:t>взрывного</w:t>
      </w:r>
      <w:r w:rsidR="00DB1872">
        <w:rPr>
          <w:sz w:val="28"/>
        </w:rPr>
        <w:t xml:space="preserve"> </w:t>
      </w:r>
      <w:r>
        <w:rPr>
          <w:sz w:val="28"/>
        </w:rPr>
        <w:t>устройства</w:t>
      </w:r>
    </w:p>
    <w:p w:rsidR="00CE753A" w:rsidRDefault="00CE753A">
      <w:pPr>
        <w:pStyle w:val="a3"/>
        <w:spacing w:before="9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7"/>
        <w:gridCol w:w="4524"/>
        <w:gridCol w:w="1999"/>
        <w:gridCol w:w="6097"/>
      </w:tblGrid>
      <w:tr w:rsidR="00CE753A" w:rsidTr="001326AA">
        <w:trPr>
          <w:trHeight w:val="321"/>
        </w:trPr>
        <w:tc>
          <w:tcPr>
            <w:tcW w:w="2227" w:type="dxa"/>
            <w:vMerge w:val="restart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 w:rsidR="008B3A8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20" w:type="dxa"/>
            <w:gridSpan w:val="3"/>
          </w:tcPr>
          <w:p w:rsidR="00CE753A" w:rsidRDefault="00247F0F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CE753A" w:rsidTr="001326AA">
        <w:trPr>
          <w:trHeight w:val="642"/>
        </w:trPr>
        <w:tc>
          <w:tcPr>
            <w:tcW w:w="2227" w:type="dxa"/>
            <w:vMerge/>
            <w:tcBorders>
              <w:top w:val="nil"/>
            </w:tcBorders>
          </w:tcPr>
          <w:p w:rsidR="00CE753A" w:rsidRDefault="00CE753A" w:rsidP="001326AA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</w:tcPr>
          <w:p w:rsidR="00CE753A" w:rsidRDefault="00247F0F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CE753A" w:rsidRDefault="008B3A8D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247F0F">
              <w:rPr>
                <w:sz w:val="28"/>
              </w:rPr>
              <w:t>бнаружено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входе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(при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попытке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CE753A" w:rsidRDefault="008B3A8D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 w:rsidR="00247F0F">
              <w:rPr>
                <w:sz w:val="28"/>
              </w:rPr>
              <w:t>бнаружено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здании</w:t>
            </w:r>
          </w:p>
        </w:tc>
      </w:tr>
      <w:tr w:rsidR="00CE753A" w:rsidTr="001326AA">
        <w:trPr>
          <w:trHeight w:val="1610"/>
        </w:trPr>
        <w:tc>
          <w:tcPr>
            <w:tcW w:w="2227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4524" w:type="dxa"/>
            <w:tcBorders>
              <w:right w:val="nil"/>
            </w:tcBorders>
          </w:tcPr>
          <w:p w:rsidR="00CE753A" w:rsidRDefault="00247F0F" w:rsidP="001326AA">
            <w:pPr>
              <w:pStyle w:val="TableParagraph"/>
              <w:tabs>
                <w:tab w:val="left" w:pos="800"/>
                <w:tab w:val="left" w:pos="1509"/>
                <w:tab w:val="left" w:pos="2206"/>
                <w:tab w:val="left" w:pos="2625"/>
                <w:tab w:val="left" w:pos="3083"/>
                <w:tab w:val="left" w:pos="3346"/>
                <w:tab w:val="left" w:pos="3727"/>
              </w:tabs>
              <w:rPr>
                <w:sz w:val="28"/>
              </w:rPr>
            </w:pPr>
            <w:r>
              <w:rPr>
                <w:sz w:val="28"/>
              </w:rPr>
              <w:t>-находиться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 w:rsidR="008B3A8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 w:rsidR="008B3A8D">
              <w:rPr>
                <w:sz w:val="28"/>
              </w:rPr>
              <w:t xml:space="preserve"> соответствии   </w:t>
            </w:r>
            <w:r>
              <w:rPr>
                <w:sz w:val="28"/>
              </w:rPr>
              <w:t>с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1999" w:type="dxa"/>
            <w:tcBorders>
              <w:left w:val="nil"/>
            </w:tcBorders>
          </w:tcPr>
          <w:p w:rsidR="00CE753A" w:rsidRDefault="008B3A8D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 Р</w:t>
            </w:r>
            <w:r w:rsidR="00247F0F">
              <w:rPr>
                <w:spacing w:val="-1"/>
                <w:sz w:val="28"/>
              </w:rPr>
              <w:t>асстоянии</w:t>
            </w:r>
            <w:r>
              <w:rPr>
                <w:spacing w:val="-1"/>
                <w:sz w:val="28"/>
              </w:rPr>
              <w:t xml:space="preserve"> </w:t>
            </w:r>
            <w:r w:rsidR="00247F0F">
              <w:rPr>
                <w:sz w:val="28"/>
              </w:rPr>
              <w:t>устройства</w:t>
            </w:r>
            <w:r>
              <w:rPr>
                <w:sz w:val="28"/>
              </w:rPr>
              <w:t xml:space="preserve"> </w:t>
            </w:r>
            <w:proofErr w:type="gramStart"/>
            <w:r w:rsidR="00247F0F"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действовать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8B3A8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proofErr w:type="gramStart"/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похожим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CE753A" w:rsidRDefault="00247F0F" w:rsidP="001326AA">
            <w:pPr>
              <w:pStyle w:val="TableParagraph"/>
              <w:tabs>
                <w:tab w:val="left" w:pos="892"/>
                <w:tab w:val="left" w:pos="2974"/>
                <w:tab w:val="left" w:pos="4403"/>
              </w:tabs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E753A">
        <w:trPr>
          <w:trHeight w:val="96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E753A" w:rsidRDefault="00247F0F" w:rsidP="001326AA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объявлении        эвакуации        приступить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proofErr w:type="gramStart"/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находящихся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  и  далее  действовать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 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2"/>
              </w:numPr>
              <w:tabs>
                <w:tab w:val="left" w:pos="605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="003C0F8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2"/>
              </w:numPr>
              <w:tabs>
                <w:tab w:val="left" w:pos="369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CE753A" w:rsidRDefault="005538AA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247F0F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безопасное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расстояние;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  на   безопасном    расстоянии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(см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риложение) от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до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и далее действовать в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объявлении      эвакуации      приступить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5538A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 w:rsidR="005538A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недопуская</w:t>
            </w:r>
            <w:proofErr w:type="spellEnd"/>
            <w:r w:rsidR="005538AA">
              <w:rPr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1"/>
              </w:numPr>
              <w:tabs>
                <w:tab w:val="left" w:pos="518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 w:rsidR="003C0F86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 w:rsidR="003C0F86"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 w:rsidR="003C0F86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 w:rsidR="003C0F86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proofErr w:type="gramStart"/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выход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3C0F86">
              <w:rPr>
                <w:sz w:val="28"/>
              </w:rPr>
              <w:t xml:space="preserve"> отключении </w:t>
            </w:r>
            <w:r>
              <w:rPr>
                <w:sz w:val="28"/>
              </w:rPr>
              <w:t>электричества.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 не производится в случаях, когда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соединено</w:t>
            </w:r>
            <w:r w:rsidR="003C0F86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 w:rsidR="003C0F86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указанными</w:t>
            </w:r>
            <w:r w:rsidR="003C0F86"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коммуникациями;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E753A">
        <w:trPr>
          <w:trHeight w:val="96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E753A" w:rsidRDefault="00247F0F" w:rsidP="001326A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 w:rsidR="003C0F86">
              <w:rPr>
                <w:sz w:val="28"/>
              </w:rPr>
              <w:t xml:space="preserve"> и</w:t>
            </w:r>
            <w:r>
              <w:rPr>
                <w:sz w:val="28"/>
              </w:rPr>
              <w:t>з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3C0F86">
              <w:rPr>
                <w:sz w:val="28"/>
              </w:rPr>
              <w:t xml:space="preserve">  </w:t>
            </w:r>
            <w:r>
              <w:rPr>
                <w:sz w:val="28"/>
              </w:rPr>
              <w:t>людей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им лицу;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  <w:tab w:val="left" w:pos="3055"/>
                <w:tab w:val="left" w:pos="5190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 w:rsidR="003C0F86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316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 w:rsidR="003C0F86">
              <w:rPr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  <w:tab w:val="left" w:pos="2505"/>
                <w:tab w:val="left" w:pos="47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 w:rsidR="00B936C2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proofErr w:type="gramStart"/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при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(в зимний период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 все возможные меры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CE753A" w:rsidRDefault="00247F0F" w:rsidP="001326AA">
            <w:pPr>
              <w:pStyle w:val="TableParagraph"/>
              <w:tabs>
                <w:tab w:val="left" w:pos="3224"/>
                <w:tab w:val="left" w:pos="4647"/>
              </w:tabs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доступным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E753A">
        <w:trPr>
          <w:trHeight w:val="1610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-после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CE753A" w:rsidRDefault="00B936C2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247F0F">
              <w:rPr>
                <w:sz w:val="28"/>
              </w:rPr>
              <w:t>оследствий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происшествия.</w:t>
            </w:r>
          </w:p>
        </w:tc>
      </w:tr>
      <w:tr w:rsidR="00CE753A">
        <w:trPr>
          <w:trHeight w:val="963"/>
        </w:trPr>
        <w:tc>
          <w:tcPr>
            <w:tcW w:w="2264" w:type="dxa"/>
            <w:tcBorders>
              <w:bottom w:val="nil"/>
            </w:tcBorders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CE753A" w:rsidRDefault="00247F0F" w:rsidP="001326AA">
            <w:pPr>
              <w:pStyle w:val="TableParagraph"/>
              <w:tabs>
                <w:tab w:val="left" w:pos="2410"/>
                <w:tab w:val="left" w:pos="3223"/>
                <w:tab w:val="left" w:pos="5091"/>
              </w:tabs>
              <w:rPr>
                <w:sz w:val="28"/>
              </w:rPr>
            </w:pPr>
            <w:r>
              <w:rPr>
                <w:sz w:val="28"/>
              </w:rPr>
              <w:t>-проследовать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безопасное</w:t>
            </w:r>
            <w:r>
              <w:rPr>
                <w:sz w:val="28"/>
              </w:rPr>
              <w:tab/>
              <w:t>расстояние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(см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риложение)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CE753A">
        <w:trPr>
          <w:trHeight w:val="2253"/>
        </w:trPr>
        <w:tc>
          <w:tcPr>
            <w:tcW w:w="2264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2024"/>
                <w:tab w:val="left" w:pos="2638"/>
                <w:tab w:val="left" w:pos="473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 w:rsidR="00B936C2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716"/>
                <w:tab w:val="left" w:pos="1825"/>
                <w:tab w:val="left" w:pos="3357"/>
                <w:tab w:val="left" w:pos="4864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</w:t>
            </w:r>
            <w:proofErr w:type="gramStart"/>
            <w:r w:rsidR="00B936C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,</w:t>
            </w:r>
            <w:proofErr w:type="gramEnd"/>
            <w:r>
              <w:rPr>
                <w:sz w:val="28"/>
              </w:rPr>
              <w:t>отключить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(ПАКЕТ,      КОРОБКА)?»,      если        ответа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99134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ближайшему</w:t>
            </w:r>
            <w:proofErr w:type="gramEnd"/>
          </w:p>
          <w:p w:rsidR="00CE753A" w:rsidRDefault="00991343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="00247F0F">
              <w:rPr>
                <w:sz w:val="28"/>
              </w:rPr>
              <w:t>аботнику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организации,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либо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обучающемуся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старшего возраста;</w:t>
            </w:r>
          </w:p>
        </w:tc>
      </w:tr>
      <w:tr w:rsidR="00CE753A">
        <w:trPr>
          <w:trHeight w:val="1450"/>
        </w:trPr>
        <w:tc>
          <w:tcPr>
            <w:tcW w:w="2264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B936C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 проследовать  на   безопасное   расстояние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(см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риложение)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проноса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CE753A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-действовать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  <w:tr w:rsidR="00CE753A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E753A" w:rsidRDefault="00247F0F" w:rsidP="001326AA">
            <w:pPr>
              <w:pStyle w:val="TableParagraph"/>
              <w:tabs>
                <w:tab w:val="left" w:pos="610"/>
                <w:tab w:val="left" w:pos="1613"/>
                <w:tab w:val="left" w:pos="3037"/>
                <w:tab w:val="left" w:pos="4436"/>
              </w:tabs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 w:rsidR="00991343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  <w:tr w:rsidR="00CE753A">
        <w:trPr>
          <w:trHeight w:val="1450"/>
        </w:trPr>
        <w:tc>
          <w:tcPr>
            <w:tcW w:w="2264" w:type="dxa"/>
            <w:tcBorders>
              <w:top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247F0F" w:rsidP="001326AA">
      <w:pPr>
        <w:pStyle w:val="a4"/>
        <w:numPr>
          <w:ilvl w:val="1"/>
          <w:numId w:val="58"/>
        </w:numPr>
        <w:tabs>
          <w:tab w:val="left" w:pos="7480"/>
          <w:tab w:val="left" w:pos="7481"/>
        </w:tabs>
        <w:ind w:left="0" w:firstLine="0"/>
        <w:jc w:val="left"/>
        <w:rPr>
          <w:sz w:val="28"/>
        </w:rPr>
      </w:pPr>
      <w:r>
        <w:rPr>
          <w:sz w:val="28"/>
        </w:rPr>
        <w:lastRenderedPageBreak/>
        <w:t>Захват</w:t>
      </w:r>
      <w:r w:rsidR="00107348">
        <w:rPr>
          <w:sz w:val="28"/>
        </w:rPr>
        <w:t xml:space="preserve"> </w:t>
      </w:r>
      <w:r>
        <w:rPr>
          <w:sz w:val="28"/>
        </w:rPr>
        <w:t>заложников</w:t>
      </w:r>
    </w:p>
    <w:p w:rsidR="00CE753A" w:rsidRDefault="00CE753A" w:rsidP="001326AA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645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CE753A">
        <w:trPr>
          <w:trHeight w:val="6439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E753A" w:rsidRDefault="00991343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247F0F">
              <w:rPr>
                <w:sz w:val="28"/>
              </w:rPr>
              <w:t>ри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нахождении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рядом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местом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захвата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заложников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попытаться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покинуть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опасную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зону,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уводя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собой находящихся поблизости людей;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left="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  <w:proofErr w:type="gramEnd"/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 w:rsidR="00991343">
              <w:rPr>
                <w:sz w:val="28"/>
              </w:rPr>
              <w:t xml:space="preserve"> св</w:t>
            </w:r>
            <w:proofErr w:type="gramEnd"/>
            <w:r w:rsidR="00991343">
              <w:rPr>
                <w:sz w:val="28"/>
              </w:rPr>
              <w:t xml:space="preserve">язи </w:t>
            </w:r>
            <w:r>
              <w:rPr>
                <w:sz w:val="28"/>
              </w:rPr>
              <w:t>иных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99134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9661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ожидать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руководства 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CE753A" w:rsidRDefault="00CE753A" w:rsidP="001326AA">
            <w:pPr>
              <w:pStyle w:val="TableParagraph"/>
              <w:rPr>
                <w:sz w:val="30"/>
              </w:rPr>
            </w:pPr>
          </w:p>
          <w:p w:rsidR="00CE753A" w:rsidRDefault="00CE753A" w:rsidP="001326AA">
            <w:pPr>
              <w:pStyle w:val="TableParagraph"/>
              <w:rPr>
                <w:sz w:val="25"/>
              </w:rPr>
            </w:pPr>
          </w:p>
          <w:p w:rsidR="00CE753A" w:rsidRDefault="00247F0F" w:rsidP="001326AA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  людей,   при   возможности   с   личными   (ценными)   вещами,   теплой   одеждой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 w:rsidR="00991343"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вс</w:t>
            </w:r>
            <w:proofErr w:type="spellEnd"/>
            <w:proofErr w:type="gramEnd"/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991343">
              <w:rPr>
                <w:sz w:val="28"/>
              </w:rPr>
              <w:t xml:space="preserve"> эвакуации и</w:t>
            </w:r>
            <w:r>
              <w:rPr>
                <w:sz w:val="28"/>
              </w:rPr>
              <w:t>з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4"/>
                <w:tab w:val="left" w:pos="9005"/>
                <w:tab w:val="left" w:pos="10207"/>
                <w:tab w:val="left" w:pos="11648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людей,</w:t>
            </w:r>
            <w:r w:rsidR="00991343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2"/>
                <w:tab w:val="left" w:pos="2142"/>
                <w:tab w:val="left" w:pos="3803"/>
                <w:tab w:val="left" w:pos="5365"/>
                <w:tab w:val="left" w:pos="7625"/>
                <w:tab w:val="left" w:pos="9069"/>
                <w:tab w:val="left" w:pos="10505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обеспечить</w:t>
            </w:r>
            <w:r>
              <w:rPr>
                <w:sz w:val="28"/>
              </w:rPr>
              <w:tab/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 w:rsidR="00991343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991343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последствий происшествия;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во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91343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967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E753A" w:rsidRDefault="002B6EE0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</w:t>
            </w:r>
            <w:r w:rsidR="00247F0F">
              <w:rPr>
                <w:sz w:val="28"/>
              </w:rPr>
              <w:t>ри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ранении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постараться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двигаться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целью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уменьшения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потери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крови;</w:t>
            </w:r>
          </w:p>
          <w:p w:rsidR="00CE753A" w:rsidRDefault="002B6EE0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</w:t>
            </w:r>
            <w:r w:rsidR="00247F0F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бежать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навстречу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сотрудникам,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проводящим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операцию,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или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от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них,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так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как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они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могут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посчитать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 xml:space="preserve">бегущих 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247F0F">
              <w:rPr>
                <w:sz w:val="28"/>
              </w:rPr>
              <w:t>преступников.</w:t>
            </w:r>
          </w:p>
        </w:tc>
      </w:tr>
      <w:tr w:rsidR="00CE753A">
        <w:trPr>
          <w:trHeight w:val="8050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 w:rsidR="002B6EE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насебя</w:t>
            </w:r>
            <w:proofErr w:type="spellEnd"/>
            <w:r>
              <w:rPr>
                <w:sz w:val="28"/>
              </w:rPr>
              <w:t xml:space="preserve"> внимание нарушителя;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входы, если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тихо</w:t>
            </w:r>
            <w:proofErr w:type="gramStart"/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внимательно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 w:rsidR="002B6EE0">
              <w:rPr>
                <w:sz w:val="28"/>
              </w:rPr>
              <w:t xml:space="preserve">  </w:t>
            </w:r>
            <w:r>
              <w:rPr>
                <w:sz w:val="28"/>
              </w:rPr>
              <w:t>наиболее</w:t>
            </w:r>
            <w:r w:rsidR="002B6EE0">
              <w:rPr>
                <w:sz w:val="28"/>
              </w:rPr>
              <w:t xml:space="preserve">  </w:t>
            </w:r>
            <w:r>
              <w:rPr>
                <w:sz w:val="28"/>
              </w:rPr>
              <w:t>безопасным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 w:rsidR="002B6EE0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ак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 w:rsidR="002B6EE0">
              <w:rPr>
                <w:sz w:val="28"/>
              </w:rPr>
              <w:t xml:space="preserve">  </w:t>
            </w:r>
            <w:r>
              <w:rPr>
                <w:sz w:val="28"/>
              </w:rPr>
              <w:t>стенам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,ниже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прикрытием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оказать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proofErr w:type="gramStart"/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руководителя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во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врем</w:t>
            </w:r>
            <w:proofErr w:type="gramEnd"/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 w:rsidR="002B6EE0">
              <w:rPr>
                <w:sz w:val="28"/>
              </w:rPr>
              <w:t xml:space="preserve">  </w:t>
            </w:r>
            <w:r>
              <w:rPr>
                <w:sz w:val="28"/>
              </w:rPr>
              <w:t>держаться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 w:rsidR="002B6EE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Pr="00107348" w:rsidRDefault="00107348" w:rsidP="001326AA">
      <w:pPr>
        <w:tabs>
          <w:tab w:val="left" w:pos="3649"/>
          <w:tab w:val="left" w:pos="3650"/>
        </w:tabs>
        <w:jc w:val="center"/>
        <w:rPr>
          <w:sz w:val="28"/>
        </w:rPr>
      </w:pPr>
      <w:r w:rsidRPr="00107348">
        <w:rPr>
          <w:sz w:val="28"/>
        </w:rPr>
        <w:lastRenderedPageBreak/>
        <w:t xml:space="preserve">1.4 </w:t>
      </w:r>
      <w:r w:rsidR="00247F0F" w:rsidRPr="00107348">
        <w:rPr>
          <w:sz w:val="28"/>
        </w:rPr>
        <w:t>Срабатывание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на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территории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образовательной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организации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взрывного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устройства,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в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том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числе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доставленного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беспилотным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летательным</w:t>
      </w:r>
      <w:r w:rsidRPr="00107348">
        <w:rPr>
          <w:sz w:val="28"/>
        </w:rPr>
        <w:t xml:space="preserve"> </w:t>
      </w:r>
      <w:r w:rsidR="00247F0F" w:rsidRPr="00107348">
        <w:rPr>
          <w:sz w:val="28"/>
        </w:rPr>
        <w:t>аппаратом</w:t>
      </w:r>
    </w:p>
    <w:p w:rsidR="00CE753A" w:rsidRDefault="00CE753A" w:rsidP="001326AA">
      <w:pPr>
        <w:pStyle w:val="a3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645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CE753A">
        <w:trPr>
          <w:trHeight w:val="8372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нахождении    рядом    с    местом    взрыва    попытаться    покинуть    опасную    зону,    уводя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121745">
              <w:rPr>
                <w:sz w:val="28"/>
              </w:rPr>
              <w:t xml:space="preserve"> случае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 w:rsidR="00121745">
              <w:rPr>
                <w:sz w:val="28"/>
              </w:rPr>
              <w:t xml:space="preserve"> 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 w:rsidR="0012174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вотсутствиилюдейвлифтахидругихпомещениях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ыходизкоторыхможетбытьзаблокированприотключенииэлектричества;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left="0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 w:rsidR="00121745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повторной</w:t>
            </w:r>
            <w:r w:rsidR="00121745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121745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rPr>
                <w:sz w:val="26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руководителя   осуществить   проверку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помещений   на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   эвакуации   людей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 сообщить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2253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67A69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назначенных</w:t>
            </w:r>
            <w:proofErr w:type="gramEnd"/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  <w:r w:rsidR="00767A69">
              <w:rPr>
                <w:sz w:val="28"/>
              </w:rPr>
              <w:t xml:space="preserve"> о</w:t>
            </w:r>
            <w:r>
              <w:rPr>
                <w:sz w:val="28"/>
              </w:rPr>
              <w:t>беспечить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CE753A" w:rsidRDefault="00247F0F" w:rsidP="001326AA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CE753A">
        <w:trPr>
          <w:trHeight w:val="2253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CE753A" w:rsidRDefault="00CE753A" w:rsidP="001326AA">
      <w:pPr>
        <w:pStyle w:val="a3"/>
        <w:rPr>
          <w:sz w:val="27"/>
        </w:rPr>
      </w:pPr>
    </w:p>
    <w:p w:rsidR="00CE753A" w:rsidRDefault="00247F0F" w:rsidP="001326AA">
      <w:pPr>
        <w:pStyle w:val="a4"/>
        <w:numPr>
          <w:ilvl w:val="1"/>
          <w:numId w:val="58"/>
        </w:numPr>
        <w:tabs>
          <w:tab w:val="left" w:pos="5642"/>
          <w:tab w:val="left" w:pos="5643"/>
        </w:tabs>
        <w:ind w:left="0" w:firstLine="0"/>
        <w:jc w:val="left"/>
        <w:rPr>
          <w:sz w:val="28"/>
        </w:rPr>
      </w:pPr>
      <w:r>
        <w:rPr>
          <w:sz w:val="28"/>
        </w:rPr>
        <w:t>Нападение</w:t>
      </w:r>
      <w:r w:rsidR="00107348">
        <w:rPr>
          <w:sz w:val="28"/>
        </w:rPr>
        <w:t xml:space="preserve"> </w:t>
      </w:r>
      <w:r>
        <w:rPr>
          <w:sz w:val="28"/>
        </w:rPr>
        <w:t>с</w:t>
      </w:r>
      <w:r w:rsidR="00107348">
        <w:rPr>
          <w:sz w:val="28"/>
        </w:rPr>
        <w:t xml:space="preserve"> </w:t>
      </w:r>
      <w:r>
        <w:rPr>
          <w:sz w:val="28"/>
        </w:rPr>
        <w:t>использованием</w:t>
      </w:r>
      <w:r w:rsidR="00107348">
        <w:rPr>
          <w:sz w:val="28"/>
        </w:rPr>
        <w:t xml:space="preserve"> </w:t>
      </w:r>
      <w:r>
        <w:rPr>
          <w:sz w:val="28"/>
        </w:rPr>
        <w:t>горючих</w:t>
      </w:r>
      <w:r w:rsidR="00107348">
        <w:rPr>
          <w:sz w:val="28"/>
        </w:rPr>
        <w:t xml:space="preserve"> </w:t>
      </w:r>
      <w:r>
        <w:rPr>
          <w:sz w:val="28"/>
        </w:rPr>
        <w:t>жидкостей</w:t>
      </w:r>
    </w:p>
    <w:p w:rsidR="00CE753A" w:rsidRDefault="00CE753A" w:rsidP="001326AA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645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CE753A">
        <w:trPr>
          <w:trHeight w:val="3542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находящихся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left="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 w:rsidR="00767A69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 w:rsidR="00767A69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идругих</w:t>
            </w:r>
            <w:proofErr w:type="spellEnd"/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 w:rsidR="00767A69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0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 w:rsidR="00767A69"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 w:rsidR="00767A6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 w:rsidR="00767A6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CE753A" w:rsidRDefault="00CE753A" w:rsidP="001326AA">
      <w:pPr>
        <w:jc w:val="both"/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CE753A" w:rsidRDefault="00CE753A" w:rsidP="001326AA">
      <w:pPr>
        <w:pStyle w:val="a3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E753A">
        <w:trPr>
          <w:trHeight w:val="6118"/>
        </w:trPr>
        <w:tc>
          <w:tcPr>
            <w:tcW w:w="2264" w:type="dxa"/>
          </w:tcPr>
          <w:p w:rsidR="00CE753A" w:rsidRDefault="00CE753A" w:rsidP="001326AA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 w:rsidR="00BD265E">
              <w:rPr>
                <w:sz w:val="28"/>
              </w:rPr>
              <w:t xml:space="preserve"> эвакуации и</w:t>
            </w:r>
            <w:r>
              <w:rPr>
                <w:sz w:val="28"/>
              </w:rPr>
              <w:t>з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778"/>
                <w:tab w:val="left" w:pos="2132"/>
                <w:tab w:val="left" w:pos="3955"/>
                <w:tab w:val="left" w:pos="5703"/>
                <w:tab w:val="left" w:pos="7013"/>
                <w:tab w:val="left" w:pos="8605"/>
                <w:tab w:val="left" w:pos="9094"/>
                <w:tab w:val="left" w:pos="10287"/>
                <w:tab w:val="left" w:pos="11718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 w:rsidR="00BD265E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CE753A" w:rsidRDefault="00CE753A" w:rsidP="001326AA">
            <w:pPr>
              <w:pStyle w:val="TableParagraph"/>
              <w:rPr>
                <w:sz w:val="28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CE753A" w:rsidRDefault="00CE753A" w:rsidP="001326AA">
            <w:pPr>
              <w:pStyle w:val="TableParagraph"/>
              <w:rPr>
                <w:sz w:val="26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 w:rsidR="00BD265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CE753A">
        <w:trPr>
          <w:trHeight w:val="3542"/>
        </w:trPr>
        <w:tc>
          <w:tcPr>
            <w:tcW w:w="2264" w:type="dxa"/>
          </w:tcPr>
          <w:p w:rsidR="00CE753A" w:rsidRDefault="00247F0F" w:rsidP="001326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E753A" w:rsidRDefault="00247F0F" w:rsidP="001326AA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1704"/>
                <w:tab w:val="left" w:pos="3495"/>
                <w:tab w:val="left" w:pos="4011"/>
                <w:tab w:val="left" w:pos="5445"/>
                <w:tab w:val="left" w:pos="7481"/>
                <w:tab w:val="left" w:pos="9500"/>
                <w:tab w:val="left" w:pos="10903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 w:rsidR="00BD265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 w:rsidR="00E7475B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 w:rsidR="00BD265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идущих</w:t>
            </w:r>
            <w:proofErr w:type="gramEnd"/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организованно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CE753A" w:rsidRDefault="00CE753A" w:rsidP="001326AA">
            <w:pPr>
              <w:pStyle w:val="TableParagraph"/>
              <w:rPr>
                <w:sz w:val="27"/>
              </w:rPr>
            </w:pPr>
          </w:p>
          <w:p w:rsidR="00CE753A" w:rsidRDefault="00247F0F" w:rsidP="001326AA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0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все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 w:rsidR="00BD265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 w:rsidR="0009559A">
              <w:rPr>
                <w:sz w:val="28"/>
              </w:rPr>
              <w:t xml:space="preserve"> </w:t>
            </w:r>
            <w:r w:rsidR="00E7475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7475B">
              <w:rPr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  <w:proofErr w:type="gramEnd"/>
          </w:p>
          <w:p w:rsidR="00CE753A" w:rsidRDefault="00247F0F" w:rsidP="0009559A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коридоре</w:t>
            </w:r>
            <w:proofErr w:type="gramEnd"/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 w:rsidR="0009559A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 w:rsidR="00A250D8">
              <w:rPr>
                <w:sz w:val="28"/>
              </w:rPr>
              <w:t>. После эвакуации обязательно найти свой класс.</w:t>
            </w:r>
          </w:p>
        </w:tc>
      </w:tr>
    </w:tbl>
    <w:p w:rsidR="00CE753A" w:rsidRDefault="00CE753A" w:rsidP="001326AA">
      <w:pPr>
        <w:rPr>
          <w:sz w:val="28"/>
        </w:rPr>
        <w:sectPr w:rsidR="00CE753A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A250D8" w:rsidRDefault="00A250D8" w:rsidP="00A250D8">
      <w:pPr>
        <w:tabs>
          <w:tab w:val="left" w:pos="4965"/>
        </w:tabs>
        <w:rPr>
          <w:sz w:val="28"/>
        </w:rPr>
      </w:pPr>
    </w:p>
    <w:p w:rsidR="00A250D8" w:rsidRDefault="00A250D8" w:rsidP="00A250D8">
      <w:pPr>
        <w:pStyle w:val="a3"/>
        <w:spacing w:before="89"/>
        <w:ind w:right="286"/>
        <w:jc w:val="right"/>
      </w:pPr>
      <w:r>
        <w:t>Приложение</w:t>
      </w:r>
    </w:p>
    <w:p w:rsidR="00A250D8" w:rsidRDefault="00A250D8" w:rsidP="00A250D8">
      <w:pPr>
        <w:rPr>
          <w:sz w:val="28"/>
        </w:rPr>
      </w:pPr>
    </w:p>
    <w:p w:rsidR="00CE753A" w:rsidRDefault="00CE753A" w:rsidP="00A250D8">
      <w:pPr>
        <w:rPr>
          <w:sz w:val="28"/>
        </w:rPr>
      </w:pPr>
    </w:p>
    <w:p w:rsidR="00A250D8" w:rsidRDefault="00A250D8" w:rsidP="00A250D8">
      <w:pPr>
        <w:pStyle w:val="a3"/>
        <w:spacing w:before="89" w:line="322" w:lineRule="exact"/>
        <w:ind w:left="483" w:right="560"/>
        <w:jc w:val="center"/>
      </w:pPr>
      <w:r>
        <w:rPr>
          <w:spacing w:val="-3"/>
        </w:rPr>
        <w:t xml:space="preserve">РЕКОМЕНДУЕМЫЕ </w:t>
      </w:r>
      <w:r>
        <w:rPr>
          <w:spacing w:val="-2"/>
        </w:rPr>
        <w:t>РАССТОЯНИЯ</w:t>
      </w:r>
    </w:p>
    <w:p w:rsidR="00A250D8" w:rsidRDefault="00A250D8" w:rsidP="00A250D8">
      <w:pPr>
        <w:pStyle w:val="a3"/>
        <w:ind w:left="2186" w:right="2262"/>
        <w:jc w:val="center"/>
      </w:pPr>
      <w:r>
        <w:rPr>
          <w:spacing w:val="-1"/>
        </w:rPr>
        <w:t xml:space="preserve">ДЛЯ ЭВАКУАЦИИ И ОЦЕПЛЕНИЯ </w:t>
      </w:r>
      <w:r>
        <w:t>ПРИ ОБНАРУЖЕНИИ ВЗРЫВНОГО УСТРОЙСТВА ИЛИ ПОХОЖЕГО НА НЕГО ПРЕДМЕТА</w:t>
      </w:r>
    </w:p>
    <w:p w:rsidR="00A250D8" w:rsidRDefault="00A250D8" w:rsidP="00A250D8">
      <w:pPr>
        <w:pStyle w:val="a3"/>
        <w:rPr>
          <w:sz w:val="30"/>
        </w:rPr>
      </w:pPr>
    </w:p>
    <w:p w:rsidR="00A250D8" w:rsidRDefault="00A250D8" w:rsidP="00A250D8">
      <w:pPr>
        <w:pStyle w:val="a4"/>
        <w:numPr>
          <w:ilvl w:val="0"/>
          <w:numId w:val="2"/>
        </w:numPr>
        <w:tabs>
          <w:tab w:val="left" w:pos="494"/>
        </w:tabs>
        <w:spacing w:before="192"/>
        <w:ind w:hanging="282"/>
        <w:rPr>
          <w:sz w:val="28"/>
        </w:rPr>
      </w:pPr>
      <w:r>
        <w:rPr>
          <w:sz w:val="28"/>
        </w:rPr>
        <w:t>ГранатаРГД-5–50 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ГранатаФ-1–200метров</w:t>
      </w:r>
    </w:p>
    <w:p w:rsidR="00A250D8" w:rsidRDefault="00A250D8" w:rsidP="00A250D8">
      <w:pPr>
        <w:pStyle w:val="a3"/>
        <w:spacing w:before="4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 шашка массой 200граммов–45метров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 шашка массой 400 граммов–55метров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Пивная банка 0,33 литра–60метров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1"/>
        </w:numPr>
        <w:tabs>
          <w:tab w:val="left" w:pos="494"/>
        </w:tabs>
        <w:spacing w:before="1"/>
        <w:ind w:hanging="282"/>
        <w:rPr>
          <w:sz w:val="28"/>
        </w:rPr>
      </w:pPr>
      <w:r>
        <w:rPr>
          <w:sz w:val="28"/>
        </w:rPr>
        <w:t>Чемода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кейс)–230 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Дорожный чемодан –350 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Автомобиль типа «Жигули»–460метров</w:t>
      </w:r>
    </w:p>
    <w:p w:rsidR="00A250D8" w:rsidRDefault="00A250D8" w:rsidP="00A250D8">
      <w:pPr>
        <w:pStyle w:val="a3"/>
        <w:spacing w:before="3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Автомобиль типа «Волга»–580метров</w:t>
      </w:r>
    </w:p>
    <w:p w:rsidR="00A250D8" w:rsidRDefault="00A250D8" w:rsidP="00A250D8">
      <w:pPr>
        <w:pStyle w:val="a3"/>
        <w:spacing w:before="2"/>
        <w:rPr>
          <w:sz w:val="27"/>
        </w:rPr>
      </w:pPr>
    </w:p>
    <w:p w:rsidR="00A250D8" w:rsidRDefault="00A250D8" w:rsidP="00A250D8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Микроавтобус–920метров</w:t>
      </w:r>
    </w:p>
    <w:p w:rsidR="00A250D8" w:rsidRDefault="00A250D8" w:rsidP="00A250D8">
      <w:pPr>
        <w:pStyle w:val="a3"/>
        <w:spacing w:before="1"/>
        <w:rPr>
          <w:sz w:val="27"/>
        </w:rPr>
      </w:pPr>
    </w:p>
    <w:p w:rsidR="00A250D8" w:rsidRPr="00A250D8" w:rsidRDefault="00A250D8" w:rsidP="00A250D8">
      <w:pPr>
        <w:pStyle w:val="a4"/>
        <w:numPr>
          <w:ilvl w:val="0"/>
          <w:numId w:val="1"/>
        </w:numPr>
        <w:tabs>
          <w:tab w:val="left" w:pos="633"/>
        </w:tabs>
        <w:ind w:left="632" w:hanging="421"/>
        <w:rPr>
          <w:sz w:val="28"/>
        </w:rPr>
        <w:sectPr w:rsidR="00A250D8" w:rsidRPr="00A250D8">
          <w:pgSz w:w="16840" w:h="11910" w:orient="landscape"/>
          <w:pgMar w:top="1100" w:right="560" w:bottom="280" w:left="920" w:header="571" w:footer="0" w:gutter="0"/>
          <w:cols w:space="720"/>
        </w:sectPr>
      </w:pPr>
      <w:r>
        <w:rPr>
          <w:sz w:val="28"/>
        </w:rPr>
        <w:t>Грузовая автомашина (фургон) –1240метров</w:t>
      </w:r>
    </w:p>
    <w:p w:rsidR="00CE753A" w:rsidRDefault="00CE753A">
      <w:pPr>
        <w:pStyle w:val="a3"/>
        <w:spacing w:before="5"/>
        <w:rPr>
          <w:sz w:val="20"/>
        </w:rPr>
      </w:pPr>
    </w:p>
    <w:sectPr w:rsidR="00CE753A" w:rsidSect="00EF4B2F">
      <w:pgSz w:w="16840" w:h="1191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5E" w:rsidRDefault="00BD265E">
      <w:r>
        <w:separator/>
      </w:r>
    </w:p>
  </w:endnote>
  <w:endnote w:type="continuationSeparator" w:id="1">
    <w:p w:rsidR="00BD265E" w:rsidRDefault="00BD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5E" w:rsidRDefault="00BD265E">
      <w:r>
        <w:separator/>
      </w:r>
    </w:p>
  </w:footnote>
  <w:footnote w:type="continuationSeparator" w:id="1">
    <w:p w:rsidR="00BD265E" w:rsidRDefault="00BD2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5E" w:rsidRDefault="007C75FE">
    <w:pPr>
      <w:pStyle w:val="a3"/>
      <w:spacing w:line="14" w:lineRule="auto"/>
      <w:rPr>
        <w:sz w:val="20"/>
      </w:rPr>
    </w:pPr>
    <w:r w:rsidRPr="007C75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95pt;margin-top:27.55pt;width:18pt;height:15.3pt;z-index:-251658752;mso-position-horizontal-relative:page;mso-position-vertical-relative:page" filled="f" stroked="f">
          <v:textbox inset="0,0,0,0">
            <w:txbxContent>
              <w:p w:rsidR="00BD265E" w:rsidRDefault="00BD265E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DF3"/>
    <w:multiLevelType w:val="hybridMultilevel"/>
    <w:tmpl w:val="3050C814"/>
    <w:lvl w:ilvl="0" w:tplc="3C10A3B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E007F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59C80D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794FB9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C4F2FE7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EA2E63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F8AB81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1CC6412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85E3A5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">
    <w:nsid w:val="00C663F5"/>
    <w:multiLevelType w:val="hybridMultilevel"/>
    <w:tmpl w:val="0FFC8756"/>
    <w:lvl w:ilvl="0" w:tplc="93406D58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60F658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528E6F48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B4ACA00A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2C064934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D42ACC0E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E50800D4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12468B9C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762600CA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2">
    <w:nsid w:val="00D35FD2"/>
    <w:multiLevelType w:val="hybridMultilevel"/>
    <w:tmpl w:val="8AD22EF6"/>
    <w:lvl w:ilvl="0" w:tplc="0F6864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34766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C41CE42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3BA6A87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5964AF8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96EC651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C1AED4C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74C87C9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3608601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">
    <w:nsid w:val="03B55667"/>
    <w:multiLevelType w:val="hybridMultilevel"/>
    <w:tmpl w:val="CD4A4CE6"/>
    <w:lvl w:ilvl="0" w:tplc="8DDC963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96F73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0A8C4E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528ADDD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B12F88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20292B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D40928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CE6656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786906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">
    <w:nsid w:val="086238B9"/>
    <w:multiLevelType w:val="hybridMultilevel"/>
    <w:tmpl w:val="B540CE04"/>
    <w:lvl w:ilvl="0" w:tplc="2B2224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A0FFB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C87CC51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1DA3F3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CB2181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5D88ADC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10F4C93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BFA6CF0C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BF6630B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5">
    <w:nsid w:val="0F915ECA"/>
    <w:multiLevelType w:val="hybridMultilevel"/>
    <w:tmpl w:val="51940264"/>
    <w:lvl w:ilvl="0" w:tplc="38C2CB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CEA4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B80BBD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F3C9E5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360E08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0BAA7F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0DA26B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1F6906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F10006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6">
    <w:nsid w:val="127C6470"/>
    <w:multiLevelType w:val="hybridMultilevel"/>
    <w:tmpl w:val="E1FC27B4"/>
    <w:lvl w:ilvl="0" w:tplc="7012BEF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9E76C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524C42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A7683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8BEA48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34EA75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C3A0E0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C34AA7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66AC71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7">
    <w:nsid w:val="12E51AAC"/>
    <w:multiLevelType w:val="hybridMultilevel"/>
    <w:tmpl w:val="F52EA99C"/>
    <w:lvl w:ilvl="0" w:tplc="2F5093E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047FA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CCBCEFC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148BEE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318222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1C87E0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FEE8FC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6686AF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4AE67A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8">
    <w:nsid w:val="14C509AE"/>
    <w:multiLevelType w:val="hybridMultilevel"/>
    <w:tmpl w:val="F9526D70"/>
    <w:lvl w:ilvl="0" w:tplc="DD50E1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8062B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50A574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BFA674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F0DCC5F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05245B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4DEF54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57A79C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DBC128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9">
    <w:nsid w:val="16836455"/>
    <w:multiLevelType w:val="hybridMultilevel"/>
    <w:tmpl w:val="D8E43BAC"/>
    <w:lvl w:ilvl="0" w:tplc="C030AC3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CEE40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A956F2F8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B1802EB6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5F525050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8278AAFE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6DEEDE60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C5C0E046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5DA2A736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10">
    <w:nsid w:val="1755515C"/>
    <w:multiLevelType w:val="hybridMultilevel"/>
    <w:tmpl w:val="FB98950A"/>
    <w:lvl w:ilvl="0" w:tplc="37A4201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22187C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C01460C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4DD0759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719CDEA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AA6781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97841C1A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82406B1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AFFAA19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1">
    <w:nsid w:val="184A15BA"/>
    <w:multiLevelType w:val="hybridMultilevel"/>
    <w:tmpl w:val="881CF952"/>
    <w:lvl w:ilvl="0" w:tplc="8790004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A5AA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3B67B5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12A64F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46C6B5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82AB7F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E627A4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290806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55E7A1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2">
    <w:nsid w:val="1E60060E"/>
    <w:multiLevelType w:val="hybridMultilevel"/>
    <w:tmpl w:val="13145B32"/>
    <w:lvl w:ilvl="0" w:tplc="F9B425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2A441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E8A25C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4402CB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8BE368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34658D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7C44CD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E9E103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F7A8DE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3">
    <w:nsid w:val="20C262B3"/>
    <w:multiLevelType w:val="hybridMultilevel"/>
    <w:tmpl w:val="97A0650A"/>
    <w:lvl w:ilvl="0" w:tplc="B046FD0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12846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AAC27D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E98025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33861C7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6F2AFA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0924F03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0B1A1F88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0D6E80B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4">
    <w:nsid w:val="20E40E19"/>
    <w:multiLevelType w:val="hybridMultilevel"/>
    <w:tmpl w:val="17AC928C"/>
    <w:lvl w:ilvl="0" w:tplc="A6906D3A">
      <w:start w:val="7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F49A3E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E228A144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52A4D828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EFE4C3D4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47ACF672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3050EAEE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63182410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D99A6B44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15">
    <w:nsid w:val="25486996"/>
    <w:multiLevelType w:val="hybridMultilevel"/>
    <w:tmpl w:val="B916FDB2"/>
    <w:lvl w:ilvl="0" w:tplc="1F1CB8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F6E8D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7B6099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4AEEC2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FD431F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BBEC2F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B7EFCA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564E07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166B11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6">
    <w:nsid w:val="284105DC"/>
    <w:multiLevelType w:val="hybridMultilevel"/>
    <w:tmpl w:val="FC944FDE"/>
    <w:lvl w:ilvl="0" w:tplc="6AF47EE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9C21B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FB02EB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CCC09E8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B8E3FB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D409AD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0464DD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AC659D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9C8821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7">
    <w:nsid w:val="29CD500A"/>
    <w:multiLevelType w:val="hybridMultilevel"/>
    <w:tmpl w:val="C16A742A"/>
    <w:lvl w:ilvl="0" w:tplc="ED7EBC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464DB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7C4236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FBA475F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7801CD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6B65AC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060FD0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F20DC1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0D2825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8">
    <w:nsid w:val="2AB34218"/>
    <w:multiLevelType w:val="hybridMultilevel"/>
    <w:tmpl w:val="B824BF12"/>
    <w:lvl w:ilvl="0" w:tplc="9CD057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A843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85AAC3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6389D7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CEC0225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D20CA0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66E6E5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53893F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10C3F5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9">
    <w:nsid w:val="2CFC6C78"/>
    <w:multiLevelType w:val="hybridMultilevel"/>
    <w:tmpl w:val="21507E5A"/>
    <w:lvl w:ilvl="0" w:tplc="E662F1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1E3AC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D9EB58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B1E631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D42A4C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7EE0BA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F948B8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E7E7BF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DC886C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0">
    <w:nsid w:val="303E7E69"/>
    <w:multiLevelType w:val="hybridMultilevel"/>
    <w:tmpl w:val="AC2A49F4"/>
    <w:lvl w:ilvl="0" w:tplc="6640439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C8E7C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282513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51EA6B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BE9A93B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5246D5F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EE8551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D686897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124F01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1">
    <w:nsid w:val="30B0154E"/>
    <w:multiLevelType w:val="hybridMultilevel"/>
    <w:tmpl w:val="0A06C1EE"/>
    <w:lvl w:ilvl="0" w:tplc="8260FF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C6F64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BEE276E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4EBE681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0B645EB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3064BF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F1CA708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55CE1AB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0C0F5D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2">
    <w:nsid w:val="348B68FB"/>
    <w:multiLevelType w:val="hybridMultilevel"/>
    <w:tmpl w:val="7CAAE4B8"/>
    <w:lvl w:ilvl="0" w:tplc="09F8B4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F8EAF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ACEF70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C6CD9C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ABEE5C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B7AF42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7327F1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A7E4EF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832B76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3">
    <w:nsid w:val="35512AFF"/>
    <w:multiLevelType w:val="hybridMultilevel"/>
    <w:tmpl w:val="50F678E4"/>
    <w:lvl w:ilvl="0" w:tplc="266ED11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589A2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6D2465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F84F60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8F24F9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9B43C1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8B4196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C98078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5943DD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4">
    <w:nsid w:val="38A609B1"/>
    <w:multiLevelType w:val="hybridMultilevel"/>
    <w:tmpl w:val="E0DACC82"/>
    <w:lvl w:ilvl="0" w:tplc="1B2485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AEB1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B17C635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1342C1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77C4F0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EF008FA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92FE8D38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92CC7F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B62FF0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5">
    <w:nsid w:val="3A63160D"/>
    <w:multiLevelType w:val="hybridMultilevel"/>
    <w:tmpl w:val="304A15AC"/>
    <w:lvl w:ilvl="0" w:tplc="BB8C71A8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6439A6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1174CF90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524E1346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BEEAC80C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14E011BE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24369120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EB247042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F6F0EDE6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26">
    <w:nsid w:val="3CFF5248"/>
    <w:multiLevelType w:val="hybridMultilevel"/>
    <w:tmpl w:val="C1126CA2"/>
    <w:lvl w:ilvl="0" w:tplc="F67A70A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DCD1C8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68ACF0F4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787474B6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CFFA5FB0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6DC0F706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4F20CC7C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42122138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CCE2782E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27">
    <w:nsid w:val="3F475040"/>
    <w:multiLevelType w:val="hybridMultilevel"/>
    <w:tmpl w:val="F72E32B6"/>
    <w:lvl w:ilvl="0" w:tplc="DBF8564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26EA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4B20F9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0510B94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21A0BD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418187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06EBBB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AFED49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08E459D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8">
    <w:nsid w:val="3FD45CE1"/>
    <w:multiLevelType w:val="hybridMultilevel"/>
    <w:tmpl w:val="FE8C03B2"/>
    <w:lvl w:ilvl="0" w:tplc="3A4E11E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86A044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E888649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608E1E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19EC71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BB925126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780A8A7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D2DCF48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ADB4498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9">
    <w:nsid w:val="410D5835"/>
    <w:multiLevelType w:val="hybridMultilevel"/>
    <w:tmpl w:val="40AEBD16"/>
    <w:lvl w:ilvl="0" w:tplc="9C9C908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30124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5898106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EB6604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ABA6D4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0FAC43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D26BA2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033A20C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C2A975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0">
    <w:nsid w:val="43C93CD2"/>
    <w:multiLevelType w:val="hybridMultilevel"/>
    <w:tmpl w:val="FABCB03C"/>
    <w:lvl w:ilvl="0" w:tplc="81F4F01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B2E8A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D62284C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25ACB2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A14D87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DB83A7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AA8008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43C40F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4C62B5D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1">
    <w:nsid w:val="460562E0"/>
    <w:multiLevelType w:val="hybridMultilevel"/>
    <w:tmpl w:val="14926556"/>
    <w:lvl w:ilvl="0" w:tplc="2B9A35D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2E6F6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316A2E6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856BC4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8E9A336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C80D76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A40D3B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ECC0CC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A656C6E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2">
    <w:nsid w:val="51BC547C"/>
    <w:multiLevelType w:val="hybridMultilevel"/>
    <w:tmpl w:val="C4CA10A2"/>
    <w:lvl w:ilvl="0" w:tplc="9DF4329E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68668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C0561B7E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0B3E960E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04D0EB10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417A43A4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7F4E6DF4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AA423E56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C47A33A4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33">
    <w:nsid w:val="54713A90"/>
    <w:multiLevelType w:val="hybridMultilevel"/>
    <w:tmpl w:val="DB7A81F0"/>
    <w:lvl w:ilvl="0" w:tplc="5204B6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EAE2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0EE011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CF0E5C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79CB72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56ED74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884173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2AC787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E1E0FF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>
    <w:nsid w:val="59753863"/>
    <w:multiLevelType w:val="hybridMultilevel"/>
    <w:tmpl w:val="E2E6266E"/>
    <w:lvl w:ilvl="0" w:tplc="B60438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90E74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92008E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428E54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F8027A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E3C8C5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01AD96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5B2888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960958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5">
    <w:nsid w:val="59985B08"/>
    <w:multiLevelType w:val="hybridMultilevel"/>
    <w:tmpl w:val="0E3A0EBE"/>
    <w:lvl w:ilvl="0" w:tplc="0A42BF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1CD46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D0AEFE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FEE13B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ACE187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0D81B3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9D4FCC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D9A3B8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0A66A7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6">
    <w:nsid w:val="5B853F42"/>
    <w:multiLevelType w:val="hybridMultilevel"/>
    <w:tmpl w:val="D93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9D2A97"/>
    <w:multiLevelType w:val="hybridMultilevel"/>
    <w:tmpl w:val="5ABA28B4"/>
    <w:lvl w:ilvl="0" w:tplc="F5DA535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D6C08C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6DFCD36E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E356D73C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A55AF91A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1CEE4ADA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0A70D2CA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218441D2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A53A26E8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38">
    <w:nsid w:val="5CF27FB4"/>
    <w:multiLevelType w:val="hybridMultilevel"/>
    <w:tmpl w:val="C7EC4DD8"/>
    <w:lvl w:ilvl="0" w:tplc="DFDA384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D8984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FAC02C8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C5E8C3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2A706FB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D06C4C3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E2E7D8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7424F5A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ED454D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9">
    <w:nsid w:val="5EAB1C49"/>
    <w:multiLevelType w:val="hybridMultilevel"/>
    <w:tmpl w:val="826AA478"/>
    <w:lvl w:ilvl="0" w:tplc="24E4A4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7780D0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2B6B0B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0E2CF4F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876399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3AD4518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7542D80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8367D4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C02524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0">
    <w:nsid w:val="6345134E"/>
    <w:multiLevelType w:val="hybridMultilevel"/>
    <w:tmpl w:val="70B6769E"/>
    <w:lvl w:ilvl="0" w:tplc="174C00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8DF6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D3CC6EC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1FE557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FEE737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8408A0AE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99886C4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88D0397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FA2F93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41">
    <w:nsid w:val="663C4B52"/>
    <w:multiLevelType w:val="hybridMultilevel"/>
    <w:tmpl w:val="AB84999C"/>
    <w:lvl w:ilvl="0" w:tplc="90C8EBD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406B7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534E97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BE0D9F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DDE3E2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3EA734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13E057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648976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EA675F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2">
    <w:nsid w:val="680604DE"/>
    <w:multiLevelType w:val="hybridMultilevel"/>
    <w:tmpl w:val="AD02AF88"/>
    <w:lvl w:ilvl="0" w:tplc="748EDBD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A492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004F69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108551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8A219E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01CD0D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4B209B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02603A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A9CEF4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3">
    <w:nsid w:val="695E0979"/>
    <w:multiLevelType w:val="hybridMultilevel"/>
    <w:tmpl w:val="1722DACC"/>
    <w:lvl w:ilvl="0" w:tplc="4654920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BC388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ADEFAC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C1A13E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DF459B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A2E5C1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B7AB9C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084F76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C821AB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4">
    <w:nsid w:val="6A1F7940"/>
    <w:multiLevelType w:val="hybridMultilevel"/>
    <w:tmpl w:val="BF2EC552"/>
    <w:lvl w:ilvl="0" w:tplc="73982C7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F6BCE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A04267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17A0D0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D8E67C1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70CEFB7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1C66B3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6CE1BA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61C8B06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5">
    <w:nsid w:val="6C247997"/>
    <w:multiLevelType w:val="hybridMultilevel"/>
    <w:tmpl w:val="B6BCBB3E"/>
    <w:lvl w:ilvl="0" w:tplc="F3968D0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CF16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7A6867D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51E728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5F5E031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CD0013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5DC6EE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1A2ACE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8B1E92C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6">
    <w:nsid w:val="6DC857D0"/>
    <w:multiLevelType w:val="hybridMultilevel"/>
    <w:tmpl w:val="3FF27F7A"/>
    <w:lvl w:ilvl="0" w:tplc="CB7CF7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B8256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AC3C11B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66806A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366BE2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EA240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1EE602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8B070B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C5A067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>
    <w:nsid w:val="6E5910D0"/>
    <w:multiLevelType w:val="hybridMultilevel"/>
    <w:tmpl w:val="55A65154"/>
    <w:lvl w:ilvl="0" w:tplc="763C6B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7CF9C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3A0D24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482C6B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DA471A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66EBE8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4354720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D9E0F7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D0673B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8">
    <w:nsid w:val="6EE9372B"/>
    <w:multiLevelType w:val="hybridMultilevel"/>
    <w:tmpl w:val="327898A0"/>
    <w:lvl w:ilvl="0" w:tplc="AE964F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00114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14892A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35CA94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6DA90C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C36C09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502F58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B36719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482427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9">
    <w:nsid w:val="6EF862EC"/>
    <w:multiLevelType w:val="hybridMultilevel"/>
    <w:tmpl w:val="A2FE6BA8"/>
    <w:lvl w:ilvl="0" w:tplc="A5227E5A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861B72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26A4E632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D05285FA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32625D74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82402EDA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D24AEF76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3EBE7CC8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72D0F3C4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50">
    <w:nsid w:val="70FB0DA2"/>
    <w:multiLevelType w:val="hybridMultilevel"/>
    <w:tmpl w:val="7C94CD30"/>
    <w:lvl w:ilvl="0" w:tplc="64A231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DE544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6C8CB3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20AE03B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EE5AA058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 w:tplc="DAA81AF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B866934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FA7E7D84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 w:tplc="A822AFC6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</w:abstractNum>
  <w:abstractNum w:abstractNumId="51">
    <w:nsid w:val="724E6071"/>
    <w:multiLevelType w:val="hybridMultilevel"/>
    <w:tmpl w:val="4BC074A6"/>
    <w:lvl w:ilvl="0" w:tplc="A4723AB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724DA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D340DA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CA0623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86CA921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6ACBFF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13EF26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F876634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7EA462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2">
    <w:nsid w:val="736249CC"/>
    <w:multiLevelType w:val="hybridMultilevel"/>
    <w:tmpl w:val="95AC5FB2"/>
    <w:lvl w:ilvl="0" w:tplc="C6AC32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86915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0DC2F5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F94F5F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9E00D5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58C8C6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42A2C4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92A48E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568C26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3">
    <w:nsid w:val="737E7311"/>
    <w:multiLevelType w:val="multilevel"/>
    <w:tmpl w:val="821A9FEE"/>
    <w:lvl w:ilvl="0">
      <w:start w:val="1"/>
      <w:numFmt w:val="decimal"/>
      <w:lvlText w:val="%1."/>
      <w:lvlJc w:val="left"/>
      <w:pPr>
        <w:ind w:left="1629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8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2" w:hanging="720"/>
      </w:pPr>
      <w:rPr>
        <w:rFonts w:hint="default"/>
        <w:lang w:val="ru-RU" w:eastAsia="en-US" w:bidi="ar-SA"/>
      </w:rPr>
    </w:lvl>
  </w:abstractNum>
  <w:abstractNum w:abstractNumId="54">
    <w:nsid w:val="76A27C28"/>
    <w:multiLevelType w:val="hybridMultilevel"/>
    <w:tmpl w:val="CE562D7A"/>
    <w:lvl w:ilvl="0" w:tplc="EAE862B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CA4CE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7D8289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762F22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4F442D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3D43A4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546225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9D8F34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D9E8C7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5">
    <w:nsid w:val="76BF56E7"/>
    <w:multiLevelType w:val="hybridMultilevel"/>
    <w:tmpl w:val="2BA82EE8"/>
    <w:lvl w:ilvl="0" w:tplc="D62CD59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B625C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B6E26C5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541C4CE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24F2CD9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172A1DD6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01C6878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BE368CD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86E0B05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56">
    <w:nsid w:val="781765C7"/>
    <w:multiLevelType w:val="hybridMultilevel"/>
    <w:tmpl w:val="8C701F3E"/>
    <w:lvl w:ilvl="0" w:tplc="DF72D03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40B56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364F7A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684114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F44C11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FA0F58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77AF14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2F2E73C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0BC32E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7">
    <w:nsid w:val="7B1A6D79"/>
    <w:multiLevelType w:val="multilevel"/>
    <w:tmpl w:val="821A9FEE"/>
    <w:lvl w:ilvl="0">
      <w:start w:val="1"/>
      <w:numFmt w:val="decimal"/>
      <w:lvlText w:val="%1."/>
      <w:lvlJc w:val="left"/>
      <w:pPr>
        <w:ind w:left="1629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8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2" w:hanging="720"/>
      </w:pPr>
      <w:rPr>
        <w:rFonts w:hint="default"/>
        <w:lang w:val="ru-RU" w:eastAsia="en-US" w:bidi="ar-SA"/>
      </w:rPr>
    </w:lvl>
  </w:abstractNum>
  <w:abstractNum w:abstractNumId="58">
    <w:nsid w:val="7B292E94"/>
    <w:multiLevelType w:val="hybridMultilevel"/>
    <w:tmpl w:val="1A660484"/>
    <w:lvl w:ilvl="0" w:tplc="8A08D2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46CDF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5B696F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9B6854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084F01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5185C3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5E08A6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DF4A5B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E06185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9">
    <w:nsid w:val="7B8030F8"/>
    <w:multiLevelType w:val="hybridMultilevel"/>
    <w:tmpl w:val="CAC0C8B2"/>
    <w:lvl w:ilvl="0" w:tplc="F1F4B02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8CE57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AD084B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4641C1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096B58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C14F37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B478F95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4206D7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628E4F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5"/>
  </w:num>
  <w:num w:numId="3">
    <w:abstractNumId w:val="6"/>
  </w:num>
  <w:num w:numId="4">
    <w:abstractNumId w:val="41"/>
  </w:num>
  <w:num w:numId="5">
    <w:abstractNumId w:val="11"/>
  </w:num>
  <w:num w:numId="6">
    <w:abstractNumId w:val="5"/>
  </w:num>
  <w:num w:numId="7">
    <w:abstractNumId w:val="33"/>
  </w:num>
  <w:num w:numId="8">
    <w:abstractNumId w:val="26"/>
  </w:num>
  <w:num w:numId="9">
    <w:abstractNumId w:val="48"/>
  </w:num>
  <w:num w:numId="10">
    <w:abstractNumId w:val="58"/>
  </w:num>
  <w:num w:numId="11">
    <w:abstractNumId w:val="9"/>
  </w:num>
  <w:num w:numId="12">
    <w:abstractNumId w:val="23"/>
  </w:num>
  <w:num w:numId="13">
    <w:abstractNumId w:val="43"/>
  </w:num>
  <w:num w:numId="14">
    <w:abstractNumId w:val="18"/>
  </w:num>
  <w:num w:numId="15">
    <w:abstractNumId w:val="35"/>
  </w:num>
  <w:num w:numId="16">
    <w:abstractNumId w:val="1"/>
  </w:num>
  <w:num w:numId="17">
    <w:abstractNumId w:val="34"/>
  </w:num>
  <w:num w:numId="18">
    <w:abstractNumId w:val="8"/>
  </w:num>
  <w:num w:numId="19">
    <w:abstractNumId w:val="22"/>
  </w:num>
  <w:num w:numId="20">
    <w:abstractNumId w:val="19"/>
  </w:num>
  <w:num w:numId="21">
    <w:abstractNumId w:val="46"/>
  </w:num>
  <w:num w:numId="22">
    <w:abstractNumId w:val="52"/>
  </w:num>
  <w:num w:numId="23">
    <w:abstractNumId w:val="21"/>
  </w:num>
  <w:num w:numId="24">
    <w:abstractNumId w:val="32"/>
  </w:num>
  <w:num w:numId="25">
    <w:abstractNumId w:val="24"/>
  </w:num>
  <w:num w:numId="26">
    <w:abstractNumId w:val="4"/>
  </w:num>
  <w:num w:numId="27">
    <w:abstractNumId w:val="37"/>
  </w:num>
  <w:num w:numId="28">
    <w:abstractNumId w:val="2"/>
  </w:num>
  <w:num w:numId="29">
    <w:abstractNumId w:val="49"/>
  </w:num>
  <w:num w:numId="30">
    <w:abstractNumId w:val="13"/>
  </w:num>
  <w:num w:numId="31">
    <w:abstractNumId w:val="28"/>
  </w:num>
  <w:num w:numId="32">
    <w:abstractNumId w:val="10"/>
  </w:num>
  <w:num w:numId="33">
    <w:abstractNumId w:val="55"/>
  </w:num>
  <w:num w:numId="34">
    <w:abstractNumId w:val="50"/>
  </w:num>
  <w:num w:numId="35">
    <w:abstractNumId w:val="40"/>
  </w:num>
  <w:num w:numId="36">
    <w:abstractNumId w:val="16"/>
  </w:num>
  <w:num w:numId="37">
    <w:abstractNumId w:val="42"/>
  </w:num>
  <w:num w:numId="38">
    <w:abstractNumId w:val="3"/>
  </w:num>
  <w:num w:numId="39">
    <w:abstractNumId w:val="27"/>
  </w:num>
  <w:num w:numId="40">
    <w:abstractNumId w:val="31"/>
  </w:num>
  <w:num w:numId="41">
    <w:abstractNumId w:val="44"/>
  </w:num>
  <w:num w:numId="42">
    <w:abstractNumId w:val="59"/>
  </w:num>
  <w:num w:numId="43">
    <w:abstractNumId w:val="30"/>
  </w:num>
  <w:num w:numId="44">
    <w:abstractNumId w:val="29"/>
  </w:num>
  <w:num w:numId="45">
    <w:abstractNumId w:val="17"/>
  </w:num>
  <w:num w:numId="46">
    <w:abstractNumId w:val="51"/>
  </w:num>
  <w:num w:numId="47">
    <w:abstractNumId w:val="39"/>
  </w:num>
  <w:num w:numId="48">
    <w:abstractNumId w:val="38"/>
  </w:num>
  <w:num w:numId="49">
    <w:abstractNumId w:val="15"/>
  </w:num>
  <w:num w:numId="50">
    <w:abstractNumId w:val="7"/>
  </w:num>
  <w:num w:numId="51">
    <w:abstractNumId w:val="56"/>
  </w:num>
  <w:num w:numId="52">
    <w:abstractNumId w:val="20"/>
  </w:num>
  <w:num w:numId="53">
    <w:abstractNumId w:val="12"/>
  </w:num>
  <w:num w:numId="54">
    <w:abstractNumId w:val="54"/>
  </w:num>
  <w:num w:numId="55">
    <w:abstractNumId w:val="47"/>
  </w:num>
  <w:num w:numId="56">
    <w:abstractNumId w:val="45"/>
  </w:num>
  <w:num w:numId="57">
    <w:abstractNumId w:val="0"/>
  </w:num>
  <w:num w:numId="58">
    <w:abstractNumId w:val="53"/>
  </w:num>
  <w:num w:numId="59">
    <w:abstractNumId w:val="57"/>
  </w:num>
  <w:num w:numId="60">
    <w:abstractNumId w:val="36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E753A"/>
    <w:rsid w:val="0009559A"/>
    <w:rsid w:val="00107348"/>
    <w:rsid w:val="00121745"/>
    <w:rsid w:val="001326AA"/>
    <w:rsid w:val="001B2463"/>
    <w:rsid w:val="00213645"/>
    <w:rsid w:val="00247F0F"/>
    <w:rsid w:val="00286BAD"/>
    <w:rsid w:val="002B6EE0"/>
    <w:rsid w:val="002E59CA"/>
    <w:rsid w:val="003805FF"/>
    <w:rsid w:val="003C0F86"/>
    <w:rsid w:val="00493DF6"/>
    <w:rsid w:val="005538AA"/>
    <w:rsid w:val="00556BF6"/>
    <w:rsid w:val="00641CFC"/>
    <w:rsid w:val="006A2E2D"/>
    <w:rsid w:val="00767A69"/>
    <w:rsid w:val="007C75FE"/>
    <w:rsid w:val="007D4CDB"/>
    <w:rsid w:val="008B1892"/>
    <w:rsid w:val="008B3A8D"/>
    <w:rsid w:val="008E1FD5"/>
    <w:rsid w:val="00932111"/>
    <w:rsid w:val="0093538A"/>
    <w:rsid w:val="00991343"/>
    <w:rsid w:val="00A250D8"/>
    <w:rsid w:val="00AA07EA"/>
    <w:rsid w:val="00B936C2"/>
    <w:rsid w:val="00BD265E"/>
    <w:rsid w:val="00C15DB5"/>
    <w:rsid w:val="00C81802"/>
    <w:rsid w:val="00CA1B81"/>
    <w:rsid w:val="00CC24F0"/>
    <w:rsid w:val="00CE753A"/>
    <w:rsid w:val="00D076FF"/>
    <w:rsid w:val="00D85203"/>
    <w:rsid w:val="00D9445F"/>
    <w:rsid w:val="00DB1872"/>
    <w:rsid w:val="00E624AE"/>
    <w:rsid w:val="00E7475B"/>
    <w:rsid w:val="00EF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B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F4B2F"/>
    <w:pPr>
      <w:ind w:left="1281" w:hanging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B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B2F"/>
    <w:rPr>
      <w:sz w:val="28"/>
      <w:szCs w:val="28"/>
    </w:rPr>
  </w:style>
  <w:style w:type="paragraph" w:styleId="a4">
    <w:name w:val="List Paragraph"/>
    <w:basedOn w:val="a"/>
    <w:uiPriority w:val="1"/>
    <w:qFormat/>
    <w:rsid w:val="00EF4B2F"/>
    <w:pPr>
      <w:ind w:left="493" w:hanging="282"/>
    </w:pPr>
  </w:style>
  <w:style w:type="paragraph" w:customStyle="1" w:styleId="TableParagraph">
    <w:name w:val="Table Paragraph"/>
    <w:basedOn w:val="a"/>
    <w:uiPriority w:val="1"/>
    <w:qFormat/>
    <w:rsid w:val="00EF4B2F"/>
  </w:style>
  <w:style w:type="paragraph" w:styleId="a5">
    <w:name w:val="Balloon Text"/>
    <w:basedOn w:val="a"/>
    <w:link w:val="a6"/>
    <w:uiPriority w:val="99"/>
    <w:semiHidden/>
    <w:unhideWhenUsed/>
    <w:rsid w:val="0055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25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0D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25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50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1" w:hanging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5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B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4753-909D-4172-BD7A-C35E907B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22</Pages>
  <Words>4182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Александр Викторович</cp:lastModifiedBy>
  <cp:revision>8</cp:revision>
  <cp:lastPrinted>2024-03-28T07:30:00Z</cp:lastPrinted>
  <dcterms:created xsi:type="dcterms:W3CDTF">2024-03-17T13:16:00Z</dcterms:created>
  <dcterms:modified xsi:type="dcterms:W3CDTF">2024-04-01T07:55:00Z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2023-08-17T00:00:00Z</vt:filetime>
  </property>
</Properties>
</file>